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9AE" w:rsidRPr="00EF19AE" w:rsidRDefault="00EF19AE" w:rsidP="00EF19AE">
      <w:pPr>
        <w:spacing w:after="0"/>
        <w:jc w:val="center"/>
        <w:rPr>
          <w:rFonts w:ascii="Times New Roman" w:hAnsi="Times New Roman"/>
          <w:b/>
        </w:rPr>
      </w:pPr>
      <w:r w:rsidRPr="00EF19AE">
        <w:rPr>
          <w:rFonts w:ascii="Times New Roman" w:hAnsi="Times New Roman"/>
          <w:b/>
        </w:rPr>
        <w:t>CENTRAL TEXAS COLLEGE</w:t>
      </w:r>
    </w:p>
    <w:p w:rsidR="00EF19AE" w:rsidRPr="00EF19AE" w:rsidRDefault="00EF19AE" w:rsidP="00EF19AE">
      <w:pPr>
        <w:spacing w:after="0"/>
        <w:jc w:val="center"/>
        <w:rPr>
          <w:rFonts w:ascii="Times New Roman" w:hAnsi="Times New Roman"/>
          <w:b/>
        </w:rPr>
      </w:pPr>
      <w:r w:rsidRPr="00EF19AE">
        <w:rPr>
          <w:rFonts w:ascii="Times New Roman" w:hAnsi="Times New Roman"/>
          <w:b/>
        </w:rPr>
        <w:t>SYLLABUS FOR ENGL 1301</w:t>
      </w:r>
    </w:p>
    <w:p w:rsidR="00EF19AE" w:rsidRPr="00EF19AE" w:rsidRDefault="00EF19AE" w:rsidP="00EF19AE">
      <w:pPr>
        <w:spacing w:after="0"/>
        <w:jc w:val="center"/>
        <w:rPr>
          <w:rFonts w:ascii="Times New Roman" w:hAnsi="Times New Roman"/>
          <w:b/>
        </w:rPr>
      </w:pPr>
      <w:r w:rsidRPr="00EF19AE">
        <w:rPr>
          <w:rFonts w:ascii="Times New Roman" w:hAnsi="Times New Roman"/>
          <w:b/>
        </w:rPr>
        <w:t>COMPOSITION I</w:t>
      </w:r>
    </w:p>
    <w:p w:rsidR="00EF19AE" w:rsidRPr="00EF19AE" w:rsidRDefault="00EF19AE" w:rsidP="00EF19AE">
      <w:pPr>
        <w:spacing w:after="0"/>
        <w:jc w:val="center"/>
        <w:rPr>
          <w:rFonts w:ascii="Times New Roman" w:hAnsi="Times New Roman"/>
          <w:b/>
        </w:rPr>
      </w:pPr>
    </w:p>
    <w:p w:rsidR="00EF19AE" w:rsidRPr="00EF19AE" w:rsidRDefault="00EF19AE" w:rsidP="00EF19AE">
      <w:pPr>
        <w:spacing w:after="0"/>
        <w:jc w:val="center"/>
        <w:rPr>
          <w:rFonts w:ascii="Times New Roman" w:hAnsi="Times New Roman"/>
          <w:b/>
        </w:rPr>
      </w:pPr>
      <w:r w:rsidRPr="00EF19AE">
        <w:rPr>
          <w:rFonts w:ascii="Times New Roman" w:hAnsi="Times New Roman"/>
          <w:b/>
        </w:rPr>
        <w:t>Semester Hours Credit:  3</w:t>
      </w:r>
    </w:p>
    <w:p w:rsidR="00EF19AE" w:rsidRPr="00EF19AE" w:rsidRDefault="00EF19AE" w:rsidP="00EF19AE">
      <w:pPr>
        <w:spacing w:after="0"/>
        <w:jc w:val="center"/>
        <w:rPr>
          <w:rFonts w:ascii="Times New Roman" w:hAnsi="Times New Roman"/>
          <w:b/>
        </w:rPr>
      </w:pPr>
    </w:p>
    <w:p w:rsidR="002C7ACF" w:rsidRDefault="00EF19AE" w:rsidP="00EF19AE">
      <w:pPr>
        <w:spacing w:after="0"/>
        <w:jc w:val="center"/>
        <w:rPr>
          <w:rFonts w:ascii="Times New Roman" w:hAnsi="Times New Roman"/>
          <w:b/>
        </w:rPr>
      </w:pPr>
      <w:r w:rsidRPr="00EF19AE">
        <w:rPr>
          <w:rFonts w:ascii="Times New Roman" w:hAnsi="Times New Roman"/>
          <w:b/>
        </w:rPr>
        <w:t>INSTRUCTOR:  Sharon Mueller</w:t>
      </w:r>
    </w:p>
    <w:p w:rsidR="00EF19AE" w:rsidRPr="00EF19AE" w:rsidRDefault="002C7ACF" w:rsidP="00EF19AE">
      <w:pPr>
        <w:spacing w:after="0"/>
        <w:jc w:val="center"/>
        <w:rPr>
          <w:rFonts w:ascii="Times New Roman" w:hAnsi="Times New Roman"/>
          <w:b/>
        </w:rPr>
      </w:pPr>
      <w:r>
        <w:rPr>
          <w:rFonts w:ascii="Times New Roman" w:hAnsi="Times New Roman"/>
          <w:b/>
        </w:rPr>
        <w:t xml:space="preserve">CONTACT INFO:  </w:t>
      </w:r>
      <w:r w:rsidRPr="002C7ACF">
        <w:rPr>
          <w:rFonts w:ascii="Times New Roman" w:hAnsi="Times New Roman"/>
          <w:b/>
        </w:rPr>
        <w:t>Sharon.mueller@ctcd.edu</w:t>
      </w:r>
      <w:r>
        <w:rPr>
          <w:rFonts w:ascii="Times New Roman" w:hAnsi="Times New Roman"/>
          <w:b/>
        </w:rPr>
        <w:t xml:space="preserve"> OR 338-5345 (text only)</w:t>
      </w:r>
    </w:p>
    <w:p w:rsidR="00EF19AE" w:rsidRPr="00EF19AE" w:rsidRDefault="00EF19AE" w:rsidP="00EF19AE">
      <w:pPr>
        <w:spacing w:after="0"/>
        <w:jc w:val="center"/>
        <w:rPr>
          <w:rFonts w:ascii="Times New Roman" w:hAnsi="Times New Roman"/>
          <w:b/>
        </w:rPr>
      </w:pPr>
      <w:r w:rsidRPr="00EF19AE">
        <w:rPr>
          <w:rFonts w:ascii="Times New Roman" w:hAnsi="Times New Roman"/>
          <w:b/>
        </w:rPr>
        <w:t>OFFICE HOURS:  By appointment.</w:t>
      </w:r>
    </w:p>
    <w:p w:rsidR="00EF19AE" w:rsidRPr="003431A1" w:rsidRDefault="00EF19AE">
      <w:pPr>
        <w:rPr>
          <w:b/>
        </w:rPr>
      </w:pPr>
    </w:p>
    <w:p w:rsidR="00EF19AE" w:rsidRPr="003431A1" w:rsidRDefault="00EF19AE" w:rsidP="00EF19AE">
      <w:pPr>
        <w:pStyle w:val="ListParagraph"/>
        <w:numPr>
          <w:ilvl w:val="0"/>
          <w:numId w:val="1"/>
        </w:numPr>
        <w:rPr>
          <w:b/>
        </w:rPr>
      </w:pPr>
      <w:r w:rsidRPr="003431A1">
        <w:rPr>
          <w:b/>
        </w:rPr>
        <w:t>INTRODUCTION</w:t>
      </w:r>
    </w:p>
    <w:p w:rsidR="00EF19AE" w:rsidRDefault="00EF19AE" w:rsidP="00EF19AE">
      <w:pPr>
        <w:ind w:left="1080"/>
      </w:pPr>
      <w:r>
        <w:t>ENGL 1301 is the first semester o</w:t>
      </w:r>
      <w:r w:rsidR="003431A1">
        <w:t xml:space="preserve">f Freshman English and </w:t>
      </w:r>
      <w:r>
        <w:t>designed to meet the first semester English requirement for students transferring to a senior college or for students desiring the general education of the first two years of college.  The course aims primarily at helping the student develop skills and techniques necessary for writing effective expository prose.  Emphasis on sentence structure, word cho</w:t>
      </w:r>
      <w:r w:rsidR="003431A1">
        <w:t xml:space="preserve">ice, paragraph development, </w:t>
      </w:r>
      <w:r>
        <w:t>or</w:t>
      </w:r>
      <w:r w:rsidR="003431A1">
        <w:t>ganization of the whole essay, and a</w:t>
      </w:r>
      <w:r>
        <w:t xml:space="preserve">nalysis of selected expository prose </w:t>
      </w:r>
      <w:r w:rsidR="003431A1">
        <w:t xml:space="preserve">will </w:t>
      </w:r>
      <w:r>
        <w:t>guide the student</w:t>
      </w:r>
      <w:r w:rsidR="003431A1">
        <w:t xml:space="preserve">’s </w:t>
      </w:r>
      <w:r>
        <w:t>writing.</w:t>
      </w:r>
    </w:p>
    <w:p w:rsidR="00EF19AE" w:rsidRPr="003431A1" w:rsidRDefault="00EF19AE" w:rsidP="00EF19AE">
      <w:pPr>
        <w:pStyle w:val="ListParagraph"/>
        <w:numPr>
          <w:ilvl w:val="0"/>
          <w:numId w:val="1"/>
        </w:numPr>
        <w:rPr>
          <w:b/>
        </w:rPr>
      </w:pPr>
      <w:r w:rsidRPr="003431A1">
        <w:rPr>
          <w:b/>
        </w:rPr>
        <w:t>LEARNING OUTCOMES</w:t>
      </w:r>
    </w:p>
    <w:p w:rsidR="00EF19AE" w:rsidRDefault="00EF19AE" w:rsidP="00EF19AE">
      <w:pPr>
        <w:ind w:left="1080"/>
      </w:pPr>
      <w:r>
        <w:t>Upon successful completion of this course, Composition I, students will have the following skills:</w:t>
      </w:r>
    </w:p>
    <w:p w:rsidR="00EF19AE" w:rsidRDefault="00EF19AE" w:rsidP="00EF19AE">
      <w:pPr>
        <w:pStyle w:val="ListParagraph"/>
        <w:numPr>
          <w:ilvl w:val="0"/>
          <w:numId w:val="2"/>
        </w:numPr>
      </w:pPr>
      <w:r>
        <w:t>Organize their thoughts into effective sentences.</w:t>
      </w:r>
    </w:p>
    <w:p w:rsidR="00EF19AE" w:rsidRDefault="00EF19AE" w:rsidP="00EF19AE">
      <w:pPr>
        <w:pStyle w:val="ListParagraph"/>
        <w:numPr>
          <w:ilvl w:val="0"/>
          <w:numId w:val="2"/>
        </w:numPr>
      </w:pPr>
      <w:r>
        <w:t xml:space="preserve">Organize sentences into </w:t>
      </w:r>
      <w:r w:rsidR="003431A1">
        <w:t>paragraphs, which</w:t>
      </w:r>
      <w:r>
        <w:t xml:space="preserve"> adequately expand a central thought.</w:t>
      </w:r>
    </w:p>
    <w:p w:rsidR="003431A1" w:rsidRDefault="00EF19AE" w:rsidP="00EF19AE">
      <w:pPr>
        <w:pStyle w:val="ListParagraph"/>
        <w:numPr>
          <w:ilvl w:val="0"/>
          <w:numId w:val="2"/>
        </w:numPr>
      </w:pPr>
      <w:r>
        <w:t xml:space="preserve">Organize paragraphs into a logical, coherent </w:t>
      </w:r>
      <w:r w:rsidR="003431A1">
        <w:t>composition, which</w:t>
      </w:r>
      <w:r>
        <w:t xml:space="preserve"> effectively communicates the writer’s ideas to his readers.</w:t>
      </w:r>
    </w:p>
    <w:p w:rsidR="00EF19AE" w:rsidRDefault="00EF19AE" w:rsidP="003431A1">
      <w:pPr>
        <w:pStyle w:val="ListParagraph"/>
        <w:ind w:left="1440"/>
      </w:pPr>
    </w:p>
    <w:p w:rsidR="00EF19AE" w:rsidRPr="003431A1" w:rsidRDefault="00EF19AE" w:rsidP="00EF19AE">
      <w:pPr>
        <w:pStyle w:val="ListParagraph"/>
        <w:numPr>
          <w:ilvl w:val="0"/>
          <w:numId w:val="1"/>
        </w:numPr>
        <w:rPr>
          <w:b/>
        </w:rPr>
      </w:pPr>
      <w:r w:rsidRPr="003431A1">
        <w:rPr>
          <w:b/>
        </w:rPr>
        <w:t>INSTRUCTIONAL MATERIALS</w:t>
      </w:r>
    </w:p>
    <w:p w:rsidR="00EF19AE" w:rsidRDefault="00EF19AE" w:rsidP="00EF19AE">
      <w:pPr>
        <w:ind w:left="1080"/>
      </w:pPr>
      <w:r>
        <w:t>The instructional materials identified for this course are:</w:t>
      </w:r>
    </w:p>
    <w:p w:rsidR="00EF19AE" w:rsidRDefault="00EF19AE" w:rsidP="00EF19AE">
      <w:pPr>
        <w:ind w:left="1080"/>
      </w:pPr>
      <w:r>
        <w:tab/>
      </w:r>
      <w:r>
        <w:rPr>
          <w:i/>
        </w:rPr>
        <w:t>The Longman Reader</w:t>
      </w:r>
      <w:r>
        <w:t>, Judith Nadell</w:t>
      </w:r>
    </w:p>
    <w:p w:rsidR="00EF19AE" w:rsidRDefault="00EF19AE" w:rsidP="00EF19AE">
      <w:pPr>
        <w:ind w:left="1080"/>
      </w:pPr>
      <w:r>
        <w:rPr>
          <w:i/>
        </w:rPr>
        <w:tab/>
        <w:t>Simon &amp; Schuster Handbook for Writers,</w:t>
      </w:r>
      <w:r>
        <w:t xml:space="preserve"> Lynn Quitman Troyka</w:t>
      </w:r>
    </w:p>
    <w:p w:rsidR="00EF19AE" w:rsidRDefault="00EF19AE" w:rsidP="00EF19AE">
      <w:pPr>
        <w:ind w:left="1440"/>
      </w:pPr>
      <w:r w:rsidRPr="00DC7B6E">
        <w:rPr>
          <w:b/>
        </w:rPr>
        <w:t xml:space="preserve">www.mycomplab.com = an additional fee of </w:t>
      </w:r>
      <w:r w:rsidRPr="005A14E3">
        <w:rPr>
          <w:b/>
          <w:u w:val="single"/>
        </w:rPr>
        <w:t>$25.00</w:t>
      </w:r>
      <w:r w:rsidRPr="00DC7B6E">
        <w:rPr>
          <w:b/>
        </w:rPr>
        <w:t xml:space="preserve"> is required to access this site.</w:t>
      </w:r>
      <w:r w:rsidR="00DC7B6E">
        <w:t xml:space="preserve">  </w:t>
      </w:r>
      <w:r w:rsidR="00DC7B6E" w:rsidRPr="00DC7B6E">
        <w:rPr>
          <w:u w:val="single"/>
        </w:rPr>
        <w:t>Site code</w:t>
      </w:r>
      <w:r w:rsidR="00DC7B6E">
        <w:t xml:space="preserve">:  </w:t>
      </w:r>
      <w:r w:rsidR="00DC7B6E">
        <w:rPr>
          <w:rFonts w:ascii="Trebuchet MS" w:hAnsi="Trebuchet MS" w:cs="Trebuchet MS"/>
        </w:rPr>
        <w:t>mueller714488C</w:t>
      </w:r>
    </w:p>
    <w:p w:rsidR="002C7ACF" w:rsidRPr="003431A1" w:rsidRDefault="008D7D79" w:rsidP="002C7ACF">
      <w:pPr>
        <w:pStyle w:val="ListParagraph"/>
        <w:numPr>
          <w:ilvl w:val="0"/>
          <w:numId w:val="1"/>
        </w:numPr>
        <w:rPr>
          <w:b/>
        </w:rPr>
      </w:pPr>
      <w:r>
        <w:rPr>
          <w:b/>
        </w:rPr>
        <w:br w:type="page"/>
      </w:r>
      <w:r w:rsidR="002C7ACF" w:rsidRPr="003431A1">
        <w:rPr>
          <w:b/>
        </w:rPr>
        <w:t>COURSE REQUIREMETS</w:t>
      </w:r>
      <w:r>
        <w:rPr>
          <w:b/>
        </w:rPr>
        <w:t xml:space="preserve"> - </w:t>
      </w:r>
      <w:r w:rsidRPr="00AB480B">
        <w:rPr>
          <w:b/>
          <w:i/>
        </w:rPr>
        <w:t>ALL WRITTEN ASSIGNMENTS ARE COMP</w:t>
      </w:r>
      <w:r>
        <w:rPr>
          <w:b/>
          <w:i/>
        </w:rPr>
        <w:t xml:space="preserve">LETED AND GRADED ON </w:t>
      </w:r>
      <w:proofErr w:type="spellStart"/>
      <w:r>
        <w:rPr>
          <w:b/>
          <w:i/>
        </w:rPr>
        <w:t>MyCompLab</w:t>
      </w:r>
      <w:proofErr w:type="spellEnd"/>
      <w:r>
        <w:rPr>
          <w:b/>
          <w:i/>
        </w:rPr>
        <w:t xml:space="preserve"> and E-Mailed.  </w:t>
      </w:r>
      <w:r w:rsidR="005A14E3">
        <w:rPr>
          <w:b/>
          <w:i/>
        </w:rPr>
        <w:t>–</w:t>
      </w:r>
      <w:r w:rsidR="005A14E3">
        <w:rPr>
          <w:b/>
        </w:rPr>
        <w:t xml:space="preserve"> </w:t>
      </w:r>
      <w:proofErr w:type="gramStart"/>
      <w:r w:rsidR="005A14E3" w:rsidRPr="005A14E3">
        <w:rPr>
          <w:b/>
          <w:u w:val="single"/>
        </w:rPr>
        <w:t>I</w:t>
      </w:r>
      <w:proofErr w:type="gramEnd"/>
      <w:r w:rsidR="005A14E3" w:rsidRPr="005A14E3">
        <w:rPr>
          <w:b/>
          <w:u w:val="single"/>
        </w:rPr>
        <w:t xml:space="preserve"> do not accept Hard Copies.</w:t>
      </w:r>
    </w:p>
    <w:p w:rsidR="002C7ACF" w:rsidRPr="003431A1" w:rsidRDefault="002C7ACF" w:rsidP="002C7ACF">
      <w:pPr>
        <w:pStyle w:val="ListParagraph"/>
        <w:numPr>
          <w:ilvl w:val="0"/>
          <w:numId w:val="3"/>
        </w:numPr>
        <w:rPr>
          <w:u w:val="single"/>
        </w:rPr>
      </w:pPr>
      <w:r w:rsidRPr="003431A1">
        <w:rPr>
          <w:u w:val="single"/>
        </w:rPr>
        <w:t>Reading Assignments:</w:t>
      </w:r>
    </w:p>
    <w:p w:rsidR="002C7ACF" w:rsidRDefault="002C7ACF" w:rsidP="002C7ACF">
      <w:pPr>
        <w:ind w:left="1440"/>
      </w:pPr>
      <w:r>
        <w:t xml:space="preserve">Text reading assignments are from S&amp;S and TLR.  Students are to prepare for discussion by reading all assignment before class.  </w:t>
      </w:r>
      <w:r w:rsidRPr="002C7ACF">
        <w:rPr>
          <w:b/>
          <w:i/>
        </w:rPr>
        <w:t>YOU are responsible for YOUR learning</w:t>
      </w:r>
      <w:r>
        <w:rPr>
          <w:b/>
          <w:i/>
        </w:rPr>
        <w:t xml:space="preserve"> – BE PREPARED!</w:t>
      </w:r>
    </w:p>
    <w:p w:rsidR="002C7ACF" w:rsidRPr="003431A1" w:rsidRDefault="002C7ACF" w:rsidP="002C7ACF">
      <w:pPr>
        <w:pStyle w:val="ListParagraph"/>
        <w:numPr>
          <w:ilvl w:val="0"/>
          <w:numId w:val="3"/>
        </w:numPr>
        <w:rPr>
          <w:u w:val="single"/>
        </w:rPr>
      </w:pPr>
      <w:r w:rsidRPr="003431A1">
        <w:rPr>
          <w:u w:val="single"/>
        </w:rPr>
        <w:t>Papers:</w:t>
      </w:r>
    </w:p>
    <w:p w:rsidR="008A5438" w:rsidRDefault="002C7ACF" w:rsidP="008A5438">
      <w:pPr>
        <w:ind w:left="1440"/>
      </w:pPr>
      <w:r>
        <w:t>Several essays are written during the semester; class peer reviews are possible before due date.  AGAIN, be prepared – take advantage of ALL opportunities.  Essays are due on Thursday’s – Class Peer Reviews on Tuesday.</w:t>
      </w:r>
    </w:p>
    <w:p w:rsidR="008A5438" w:rsidRDefault="008A5438" w:rsidP="008A5438">
      <w:pPr>
        <w:ind w:left="1440"/>
      </w:pPr>
      <w:r>
        <w:t>Supplemental exercises will accompany all essay assignments.</w:t>
      </w:r>
    </w:p>
    <w:p w:rsidR="008A5438" w:rsidRPr="003431A1" w:rsidRDefault="008A5438" w:rsidP="008A5438">
      <w:pPr>
        <w:pStyle w:val="ListParagraph"/>
        <w:numPr>
          <w:ilvl w:val="0"/>
          <w:numId w:val="3"/>
        </w:numPr>
        <w:rPr>
          <w:u w:val="single"/>
        </w:rPr>
      </w:pPr>
      <w:r w:rsidRPr="003431A1">
        <w:rPr>
          <w:u w:val="single"/>
        </w:rPr>
        <w:t>Class Performance</w:t>
      </w:r>
    </w:p>
    <w:p w:rsidR="008A5438" w:rsidRDefault="008A5438" w:rsidP="008A5438">
      <w:pPr>
        <w:ind w:left="1440"/>
      </w:pPr>
      <w:r>
        <w:t xml:space="preserve">Class attendance is required.  </w:t>
      </w:r>
    </w:p>
    <w:p w:rsidR="008A5438" w:rsidRDefault="008A5438" w:rsidP="008A5438">
      <w:pPr>
        <w:ind w:left="1440"/>
      </w:pPr>
      <w:r>
        <w:tab/>
        <w:t>Three absences result in a DROP from the class.</w:t>
      </w:r>
    </w:p>
    <w:p w:rsidR="008A5438" w:rsidRDefault="008A5438" w:rsidP="008A5438">
      <w:pPr>
        <w:ind w:left="1440"/>
      </w:pPr>
      <w:r>
        <w:tab/>
        <w:t>Each tardy counts as ½ a class period.  (Do the math.)</w:t>
      </w:r>
    </w:p>
    <w:p w:rsidR="008A5438" w:rsidRDefault="008A5438" w:rsidP="008A5438">
      <w:pPr>
        <w:ind w:left="1440"/>
      </w:pPr>
      <w:r>
        <w:t xml:space="preserve">Be prepared:  bring books and required assignments.  </w:t>
      </w:r>
      <w:r w:rsidRPr="008A5438">
        <w:rPr>
          <w:b/>
        </w:rPr>
        <w:t>REMEMBER</w:t>
      </w:r>
      <w:r>
        <w:t>, I do not take late work.</w:t>
      </w:r>
    </w:p>
    <w:p w:rsidR="008A5438" w:rsidRPr="003431A1" w:rsidRDefault="008A5438" w:rsidP="008A5438">
      <w:pPr>
        <w:pStyle w:val="ListParagraph"/>
        <w:numPr>
          <w:ilvl w:val="0"/>
          <w:numId w:val="3"/>
        </w:numPr>
        <w:rPr>
          <w:u w:val="single"/>
        </w:rPr>
      </w:pPr>
      <w:r w:rsidRPr="003431A1">
        <w:rPr>
          <w:u w:val="single"/>
        </w:rPr>
        <w:t>Class Participation:</w:t>
      </w:r>
    </w:p>
    <w:p w:rsidR="008A5438" w:rsidRDefault="008A5438" w:rsidP="008A5438">
      <w:pPr>
        <w:ind w:left="1440"/>
      </w:pPr>
      <w:r>
        <w:t>Class participation is required.  Please be constructive in all comments and address other students and the instructor with respect.  If the student has an issue, please see the instructor privately.  Do NOT air “dirty laundry” in front of the class.  Be professional.</w:t>
      </w:r>
    </w:p>
    <w:p w:rsidR="008A5438" w:rsidRPr="003431A1" w:rsidRDefault="008A5438" w:rsidP="008A5438">
      <w:pPr>
        <w:pStyle w:val="ListParagraph"/>
        <w:numPr>
          <w:ilvl w:val="0"/>
          <w:numId w:val="3"/>
        </w:numPr>
        <w:rPr>
          <w:u w:val="single"/>
        </w:rPr>
      </w:pPr>
      <w:r w:rsidRPr="003431A1">
        <w:rPr>
          <w:u w:val="single"/>
        </w:rPr>
        <w:t>Grading Standards:</w:t>
      </w:r>
    </w:p>
    <w:p w:rsidR="003259F4" w:rsidRDefault="00C34CDE" w:rsidP="00C34CDE">
      <w:pPr>
        <w:ind w:left="1440"/>
      </w:pPr>
      <w:r w:rsidRPr="00C34CDE">
        <w:rPr>
          <w:u w:val="single"/>
        </w:rPr>
        <w:t>Please the attached Rubric for further information.</w:t>
      </w:r>
    </w:p>
    <w:p w:rsidR="003259F4" w:rsidRPr="005D667C" w:rsidRDefault="003259F4" w:rsidP="003259F4">
      <w:pPr>
        <w:spacing w:after="0"/>
        <w:rPr>
          <w:sz w:val="28"/>
        </w:rPr>
      </w:pPr>
      <w:r>
        <w:br w:type="page"/>
      </w:r>
      <w:r>
        <w:rPr>
          <w:b/>
          <w:sz w:val="28"/>
        </w:rPr>
        <w:t>Essay</w:t>
      </w:r>
      <w:r w:rsidRPr="005D667C">
        <w:rPr>
          <w:b/>
          <w:sz w:val="28"/>
        </w:rPr>
        <w:t xml:space="preserve"> Rubric</w:t>
      </w:r>
      <w:r>
        <w:rPr>
          <w:b/>
          <w:sz w:val="28"/>
        </w:rPr>
        <w:t xml:space="preserve"> (500)</w:t>
      </w:r>
      <w:r>
        <w:rPr>
          <w:b/>
          <w:sz w:val="28"/>
        </w:rPr>
        <w:tab/>
      </w:r>
      <w:r>
        <w:rPr>
          <w:sz w:val="28"/>
        </w:rPr>
        <w:tab/>
      </w:r>
      <w:r>
        <w:rPr>
          <w:sz w:val="28"/>
        </w:rPr>
        <w:tab/>
        <w:t xml:space="preserve">Student Name </w:t>
      </w:r>
      <w:r w:rsidRPr="005D667C">
        <w:rPr>
          <w:sz w:val="28"/>
        </w:rPr>
        <w:t xml:space="preserve"> __</w:t>
      </w:r>
      <w:r>
        <w:rPr>
          <w:sz w:val="28"/>
        </w:rPr>
        <w:t>_________________________</w:t>
      </w:r>
    </w:p>
    <w:p w:rsidR="003259F4" w:rsidRDefault="003259F4" w:rsidP="003259F4">
      <w:pPr>
        <w:spacing w:after="0"/>
        <w:rPr>
          <w:b/>
        </w:rPr>
      </w:pPr>
      <w:r>
        <w:rPr>
          <w:b/>
        </w:rPr>
        <w:t>Mrs. Mueller</w:t>
      </w:r>
    </w:p>
    <w:p w:rsidR="003259F4" w:rsidRDefault="003259F4" w:rsidP="003259F4">
      <w:pPr>
        <w:spacing w:after="0"/>
        <w:rPr>
          <w:b/>
        </w:rPr>
      </w:pPr>
      <w:r>
        <w:rPr>
          <w:b/>
        </w:rPr>
        <w:t>ENGL COMP 1301</w:t>
      </w:r>
    </w:p>
    <w:p w:rsidR="00DF5F56" w:rsidRPr="004B19A5" w:rsidRDefault="00DF5F56" w:rsidP="00DF5F56">
      <w:pPr>
        <w:rPr>
          <w:b/>
          <w:u w:val="single"/>
        </w:rPr>
      </w:pPr>
      <w:r w:rsidRPr="004B19A5">
        <w:rPr>
          <w:b/>
          <w:bCs/>
          <w:u w:val="single"/>
        </w:rPr>
        <w:t>SITE ACCESS:  mueller714488C</w:t>
      </w:r>
      <w:r w:rsidRPr="004B19A5">
        <w:rPr>
          <w:b/>
          <w:u w:val="single"/>
        </w:rPr>
        <w:t xml:space="preserve"> </w:t>
      </w:r>
    </w:p>
    <w:p w:rsidR="003259F4" w:rsidRPr="003259F4" w:rsidRDefault="003259F4" w:rsidP="003259F4">
      <w:pPr>
        <w:rPr>
          <w:b/>
        </w:rPr>
      </w:pPr>
    </w:p>
    <w:p w:rsidR="003259F4" w:rsidRPr="005D667C" w:rsidRDefault="003259F4" w:rsidP="003259F4">
      <w:pPr>
        <w:spacing w:after="0"/>
        <w:rPr>
          <w:b/>
        </w:rPr>
      </w:pPr>
      <w:r w:rsidRPr="007875DC">
        <w:rPr>
          <w:b/>
          <w:u w:val="single"/>
        </w:rPr>
        <w:t>TRAIT</w:t>
      </w:r>
      <w:r w:rsidRPr="005D667C">
        <w:rPr>
          <w:b/>
        </w:rPr>
        <w:tab/>
      </w:r>
      <w:r w:rsidRPr="005D667C">
        <w:rPr>
          <w:b/>
        </w:rPr>
        <w:tab/>
      </w:r>
      <w:r w:rsidRPr="005D667C">
        <w:rPr>
          <w:b/>
        </w:rPr>
        <w:tab/>
      </w:r>
      <w:r w:rsidRPr="005D667C">
        <w:rPr>
          <w:b/>
        </w:rPr>
        <w:tab/>
      </w:r>
      <w:r w:rsidRPr="005D667C">
        <w:rPr>
          <w:b/>
        </w:rPr>
        <w:tab/>
      </w:r>
      <w:r w:rsidRPr="005D667C">
        <w:rPr>
          <w:b/>
        </w:rPr>
        <w:tab/>
      </w:r>
      <w:r w:rsidRPr="005D667C">
        <w:rPr>
          <w:b/>
        </w:rPr>
        <w:tab/>
      </w:r>
      <w:r w:rsidRPr="005D667C">
        <w:rPr>
          <w:b/>
        </w:rPr>
        <w:tab/>
        <w:t xml:space="preserve"> </w:t>
      </w:r>
      <w:r w:rsidRPr="005D667C">
        <w:rPr>
          <w:b/>
        </w:rPr>
        <w:tab/>
        <w:t xml:space="preserve">Pts Poss      </w:t>
      </w:r>
      <w:r w:rsidRPr="005D667C">
        <w:rPr>
          <w:b/>
        </w:rPr>
        <w:tab/>
        <w:t xml:space="preserve"> Pts Earned</w:t>
      </w:r>
    </w:p>
    <w:p w:rsidR="003259F4" w:rsidRDefault="003259F4" w:rsidP="003259F4">
      <w:pPr>
        <w:spacing w:after="0"/>
      </w:pPr>
      <w:r w:rsidRPr="005D667C">
        <w:rPr>
          <w:b/>
        </w:rPr>
        <w:t>1) Outline</w:t>
      </w:r>
      <w:r w:rsidRPr="005D667C">
        <w:t xml:space="preserve"> --  </w:t>
      </w:r>
      <w:r>
        <w:tab/>
      </w:r>
      <w:r w:rsidRPr="005D667C">
        <w:t xml:space="preserve">correct format: DS, formal outline style, </w:t>
      </w:r>
      <w:r>
        <w:tab/>
      </w:r>
      <w:r>
        <w:tab/>
      </w:r>
      <w:r w:rsidRPr="005D667C">
        <w:rPr>
          <w:u w:val="single"/>
        </w:rPr>
        <w:t>__</w:t>
      </w:r>
      <w:r>
        <w:rPr>
          <w:b/>
          <w:u w:val="single"/>
        </w:rPr>
        <w:t xml:space="preserve"> 5</w:t>
      </w:r>
      <w:r w:rsidRPr="005D667C">
        <w:rPr>
          <w:b/>
          <w:u w:val="single"/>
        </w:rPr>
        <w:t>_</w:t>
      </w:r>
      <w:r w:rsidRPr="005D667C">
        <w:rPr>
          <w:u w:val="single"/>
        </w:rPr>
        <w:t>___</w:t>
      </w:r>
      <w:r w:rsidRPr="005D667C">
        <w:tab/>
      </w:r>
      <w:r>
        <w:t xml:space="preserve">    </w:t>
      </w:r>
      <w:r>
        <w:rPr>
          <w:u w:val="single"/>
        </w:rPr>
        <w:t>_____</w:t>
      </w:r>
      <w:r w:rsidRPr="005D667C">
        <w:rPr>
          <w:u w:val="single"/>
        </w:rPr>
        <w:t>____</w:t>
      </w:r>
    </w:p>
    <w:p w:rsidR="003259F4" w:rsidRDefault="003259F4" w:rsidP="00DF5F56">
      <w:pPr>
        <w:tabs>
          <w:tab w:val="left" w:pos="7693"/>
        </w:tabs>
        <w:spacing w:after="0"/>
        <w:ind w:left="720" w:firstLine="720"/>
      </w:pPr>
      <w:r>
        <w:t xml:space="preserve">correct </w:t>
      </w:r>
      <w:r w:rsidRPr="005D667C">
        <w:t>head</w:t>
      </w:r>
      <w:r>
        <w:t>er, title page.</w:t>
      </w:r>
      <w:r w:rsidR="00DF5F56">
        <w:tab/>
      </w:r>
    </w:p>
    <w:p w:rsidR="002F6BAE" w:rsidRDefault="003259F4" w:rsidP="003259F4">
      <w:pPr>
        <w:spacing w:after="0"/>
        <w:ind w:left="1440"/>
        <w:rPr>
          <w:b/>
        </w:rPr>
      </w:pPr>
      <w:r>
        <w:rPr>
          <w:b/>
        </w:rPr>
        <w:t>Thesis S</w:t>
      </w:r>
      <w:r w:rsidRPr="007F7C2D">
        <w:rPr>
          <w:b/>
        </w:rPr>
        <w:t>tatement before detailed outline.</w:t>
      </w:r>
    </w:p>
    <w:p w:rsidR="003259F4" w:rsidRPr="003259F4" w:rsidRDefault="002F6BAE" w:rsidP="002F6BAE">
      <w:pPr>
        <w:spacing w:after="0"/>
      </w:pPr>
      <w:r>
        <w:rPr>
          <w:b/>
        </w:rPr>
        <w:t>2) E-mailed</w:t>
      </w:r>
      <w:r>
        <w:rPr>
          <w:b/>
        </w:rPr>
        <w:tab/>
      </w:r>
      <w:r>
        <w:rPr>
          <w:b/>
        </w:rPr>
        <w:tab/>
      </w:r>
      <w:r>
        <w:rPr>
          <w:b/>
        </w:rPr>
        <w:tab/>
      </w:r>
      <w:r>
        <w:rPr>
          <w:b/>
        </w:rPr>
        <w:tab/>
      </w:r>
      <w:r>
        <w:rPr>
          <w:b/>
        </w:rPr>
        <w:tab/>
      </w:r>
      <w:r>
        <w:rPr>
          <w:b/>
        </w:rPr>
        <w:tab/>
      </w:r>
      <w:r>
        <w:rPr>
          <w:b/>
        </w:rPr>
        <w:tab/>
      </w:r>
      <w:r>
        <w:rPr>
          <w:b/>
        </w:rPr>
        <w:tab/>
      </w:r>
      <w:r w:rsidRPr="002F6BAE">
        <w:rPr>
          <w:b/>
          <w:u w:val="single"/>
        </w:rPr>
        <w:t>___5___</w:t>
      </w:r>
      <w:r>
        <w:rPr>
          <w:b/>
        </w:rPr>
        <w:tab/>
      </w:r>
      <w:r>
        <w:rPr>
          <w:b/>
        </w:rPr>
        <w:tab/>
        <w:t xml:space="preserve">    _________</w:t>
      </w:r>
      <w:r>
        <w:rPr>
          <w:b/>
        </w:rPr>
        <w:tab/>
      </w:r>
    </w:p>
    <w:p w:rsidR="003259F4" w:rsidRDefault="003259F4" w:rsidP="003259F4">
      <w:pPr>
        <w:spacing w:after="0"/>
        <w:rPr>
          <w:b/>
        </w:rPr>
      </w:pPr>
    </w:p>
    <w:p w:rsidR="003259F4" w:rsidRPr="003259F4" w:rsidRDefault="003259F4" w:rsidP="003259F4">
      <w:pPr>
        <w:spacing w:after="0"/>
      </w:pPr>
      <w:r>
        <w:rPr>
          <w:b/>
        </w:rPr>
        <w:t>2) Word Count -</w:t>
      </w:r>
      <w:r>
        <w:t>– meet minimum word-count requirements.</w:t>
      </w:r>
      <w:r>
        <w:tab/>
      </w:r>
      <w:r>
        <w:rPr>
          <w:b/>
          <w:u w:val="single"/>
        </w:rPr>
        <w:t>__10</w:t>
      </w:r>
      <w:r w:rsidRPr="00482928">
        <w:rPr>
          <w:b/>
          <w:u w:val="single"/>
        </w:rPr>
        <w:t>____</w:t>
      </w:r>
      <w:r>
        <w:rPr>
          <w:b/>
        </w:rPr>
        <w:tab/>
        <w:t xml:space="preserve">    _________</w:t>
      </w:r>
      <w:r w:rsidRPr="005D667C">
        <w:tab/>
      </w:r>
      <w:r w:rsidRPr="005D667C">
        <w:tab/>
      </w:r>
      <w:r w:rsidRPr="005D667C">
        <w:tab/>
      </w:r>
      <w:r w:rsidRPr="005D667C">
        <w:tab/>
      </w:r>
      <w:r w:rsidRPr="005D667C">
        <w:tab/>
      </w:r>
      <w:r w:rsidRPr="005D667C">
        <w:tab/>
      </w:r>
      <w:r w:rsidRPr="005D667C">
        <w:tab/>
      </w:r>
    </w:p>
    <w:p w:rsidR="003259F4" w:rsidRPr="005D667C" w:rsidRDefault="003259F4" w:rsidP="003259F4">
      <w:pPr>
        <w:spacing w:after="0"/>
      </w:pPr>
      <w:r>
        <w:rPr>
          <w:b/>
        </w:rPr>
        <w:t>3) Final Paper</w:t>
      </w:r>
      <w:r w:rsidRPr="005D667C">
        <w:t xml:space="preserve"> –</w:t>
      </w:r>
      <w:r w:rsidRPr="005D667C">
        <w:tab/>
      </w:r>
      <w:r w:rsidRPr="005D667C">
        <w:tab/>
      </w:r>
      <w:r>
        <w:tab/>
      </w:r>
      <w:r>
        <w:tab/>
      </w:r>
      <w:r>
        <w:tab/>
      </w:r>
      <w:r>
        <w:tab/>
      </w:r>
      <w:r>
        <w:tab/>
      </w:r>
      <w:r w:rsidRPr="005D667C">
        <w:rPr>
          <w:u w:val="single"/>
        </w:rPr>
        <w:t>__</w:t>
      </w:r>
      <w:r>
        <w:rPr>
          <w:b/>
          <w:u w:val="single"/>
        </w:rPr>
        <w:t>7</w:t>
      </w:r>
      <w:r w:rsidRPr="005D667C">
        <w:rPr>
          <w:b/>
          <w:u w:val="single"/>
        </w:rPr>
        <w:t>0</w:t>
      </w:r>
      <w:r w:rsidRPr="005D667C">
        <w:rPr>
          <w:u w:val="single"/>
        </w:rPr>
        <w:t>____</w:t>
      </w:r>
      <w:r w:rsidRPr="005D667C">
        <w:tab/>
      </w:r>
      <w:r>
        <w:t xml:space="preserve">    </w:t>
      </w:r>
      <w:r w:rsidRPr="005D667C">
        <w:rPr>
          <w:u w:val="single"/>
        </w:rPr>
        <w:t>__________</w:t>
      </w:r>
    </w:p>
    <w:p w:rsidR="003259F4" w:rsidRDefault="003259F4" w:rsidP="003259F4">
      <w:pPr>
        <w:spacing w:after="0"/>
        <w:ind w:left="720"/>
      </w:pPr>
      <w:r>
        <w:t xml:space="preserve">_______ </w:t>
      </w:r>
      <w:r>
        <w:rPr>
          <w:b/>
        </w:rPr>
        <w:t>1</w:t>
      </w:r>
      <w:r w:rsidRPr="007875DC">
        <w:rPr>
          <w:b/>
        </w:rPr>
        <w:t>0 points</w:t>
      </w:r>
      <w:r>
        <w:t xml:space="preserve"> - </w:t>
      </w:r>
      <w:r>
        <w:tab/>
        <w:t>O</w:t>
      </w:r>
      <w:r w:rsidRPr="005D667C">
        <w:t>rganization, paragraph structure</w:t>
      </w:r>
      <w:r>
        <w:t>.</w:t>
      </w:r>
      <w:r w:rsidRPr="00850054">
        <w:t xml:space="preserve"> </w:t>
      </w:r>
      <w:r>
        <w:t xml:space="preserve"> </w:t>
      </w:r>
    </w:p>
    <w:p w:rsidR="003259F4" w:rsidRDefault="003259F4" w:rsidP="003259F4">
      <w:pPr>
        <w:spacing w:after="0"/>
        <w:ind w:left="2160" w:firstLine="720"/>
      </w:pPr>
      <w:r>
        <w:t>Errors – Frag, RO, CS</w:t>
      </w:r>
      <w:r w:rsidRPr="005D667C">
        <w:t xml:space="preserve">, </w:t>
      </w:r>
      <w:r>
        <w:t>S/V; limited</w:t>
      </w:r>
      <w:r w:rsidRPr="005D667C">
        <w:t>“</w:t>
      </w:r>
      <w:r>
        <w:t xml:space="preserve"> </w:t>
      </w:r>
      <w:r w:rsidRPr="005D667C">
        <w:t xml:space="preserve">to be” verbs, </w:t>
      </w:r>
    </w:p>
    <w:p w:rsidR="003259F4" w:rsidRDefault="003259F4" w:rsidP="003259F4">
      <w:pPr>
        <w:spacing w:after="0"/>
        <w:ind w:left="2160" w:firstLine="720"/>
      </w:pPr>
      <w:r>
        <w:t>consistent</w:t>
      </w:r>
      <w:r w:rsidRPr="005D667C">
        <w:t xml:space="preserve"> tense</w:t>
      </w:r>
      <w:r>
        <w:t xml:space="preserve"> usage,  </w:t>
      </w:r>
      <w:r w:rsidR="003431A1">
        <w:t>third</w:t>
      </w:r>
      <w:r>
        <w:t xml:space="preserve"> person</w:t>
      </w:r>
      <w:r w:rsidR="00396A35">
        <w:t xml:space="preserve"> use only</w:t>
      </w:r>
      <w:r>
        <w:t xml:space="preserve">.  </w:t>
      </w:r>
    </w:p>
    <w:p w:rsidR="003259F4" w:rsidRDefault="00396A35" w:rsidP="003259F4">
      <w:pPr>
        <w:spacing w:after="0"/>
        <w:ind w:left="2160" w:firstLine="720"/>
      </w:pPr>
      <w:r>
        <w:t>NO “you” usage.  “It” used sparingly.</w:t>
      </w:r>
    </w:p>
    <w:p w:rsidR="003259F4" w:rsidRDefault="003259F4" w:rsidP="003259F4">
      <w:pPr>
        <w:spacing w:after="0"/>
        <w:ind w:firstLine="720"/>
      </w:pPr>
      <w:r>
        <w:t xml:space="preserve">_______ </w:t>
      </w:r>
      <w:r w:rsidRPr="007875DC">
        <w:rPr>
          <w:b/>
        </w:rPr>
        <w:t>10 points</w:t>
      </w:r>
      <w:r>
        <w:t xml:space="preserve"> - </w:t>
      </w:r>
      <w:r>
        <w:tab/>
        <w:t>C</w:t>
      </w:r>
      <w:r w:rsidRPr="005D667C">
        <w:t xml:space="preserve">larity, sense, flow, transitions, correct </w:t>
      </w:r>
    </w:p>
    <w:p w:rsidR="003259F4" w:rsidRDefault="003259F4" w:rsidP="003259F4">
      <w:pPr>
        <w:spacing w:after="0"/>
        <w:ind w:left="2160" w:firstLine="720"/>
      </w:pPr>
      <w:r w:rsidRPr="005D667C">
        <w:t xml:space="preserve">number </w:t>
      </w:r>
      <w:r w:rsidR="00396A35">
        <w:t xml:space="preserve">and usage </w:t>
      </w:r>
      <w:r w:rsidRPr="005D667C">
        <w:t xml:space="preserve">of </w:t>
      </w:r>
      <w:r w:rsidR="00396A35">
        <w:t>quotations.</w:t>
      </w:r>
    </w:p>
    <w:p w:rsidR="003259F4" w:rsidRPr="007F7C2D" w:rsidRDefault="003259F4" w:rsidP="003259F4">
      <w:pPr>
        <w:spacing w:after="0"/>
        <w:ind w:left="1440"/>
        <w:rPr>
          <w:b/>
        </w:rPr>
      </w:pPr>
      <w:r>
        <w:t xml:space="preserve">   </w:t>
      </w:r>
      <w:r>
        <w:tab/>
        <w:t xml:space="preserve">         </w:t>
      </w:r>
      <w:r w:rsidRPr="007F7C2D">
        <w:rPr>
          <w:b/>
        </w:rPr>
        <w:tab/>
        <w:t>(2 short — used correctly).</w:t>
      </w:r>
    </w:p>
    <w:p w:rsidR="003259F4" w:rsidRDefault="003259F4" w:rsidP="003259F4">
      <w:pPr>
        <w:spacing w:after="0"/>
        <w:ind w:firstLine="720"/>
      </w:pPr>
      <w:r>
        <w:t xml:space="preserve">_______ </w:t>
      </w:r>
      <w:r>
        <w:rPr>
          <w:b/>
        </w:rPr>
        <w:t>40</w:t>
      </w:r>
      <w:r w:rsidRPr="007875DC">
        <w:rPr>
          <w:b/>
        </w:rPr>
        <w:t xml:space="preserve"> points</w:t>
      </w:r>
      <w:r>
        <w:t xml:space="preserve"> – </w:t>
      </w:r>
      <w:r>
        <w:tab/>
        <w:t>Overall Effectiveness.</w:t>
      </w:r>
      <w:r>
        <w:tab/>
      </w:r>
    </w:p>
    <w:p w:rsidR="003259F4" w:rsidRDefault="003259F4" w:rsidP="003259F4">
      <w:pPr>
        <w:spacing w:after="0"/>
        <w:ind w:firstLine="720"/>
      </w:pPr>
      <w:r>
        <w:t xml:space="preserve">_______ </w:t>
      </w:r>
      <w:r w:rsidRPr="007875DC">
        <w:rPr>
          <w:b/>
        </w:rPr>
        <w:t>10 points</w:t>
      </w:r>
      <w:r>
        <w:t xml:space="preserve"> - </w:t>
      </w:r>
      <w:r>
        <w:tab/>
      </w:r>
      <w:r w:rsidRPr="005D667C">
        <w:t xml:space="preserve">Mechanics -- MLA format: DS, header, </w:t>
      </w:r>
    </w:p>
    <w:p w:rsidR="003259F4" w:rsidRDefault="003259F4" w:rsidP="003259F4">
      <w:pPr>
        <w:spacing w:after="0"/>
        <w:ind w:left="2160" w:firstLine="720"/>
      </w:pPr>
      <w:r w:rsidRPr="005D667C">
        <w:t xml:space="preserve">heading, </w:t>
      </w:r>
      <w:r>
        <w:t>margins, title</w:t>
      </w:r>
      <w:r w:rsidRPr="005D667C">
        <w:t>; punctuation, s</w:t>
      </w:r>
      <w:r>
        <w:t xml:space="preserve">pelling, </w:t>
      </w:r>
    </w:p>
    <w:p w:rsidR="003259F4" w:rsidRPr="003259F4" w:rsidRDefault="00396A35" w:rsidP="003259F4">
      <w:pPr>
        <w:spacing w:after="0"/>
        <w:ind w:left="2160" w:firstLine="720"/>
      </w:pPr>
      <w:r>
        <w:t>capitalization, usage, and NO contractions.</w:t>
      </w:r>
      <w:r>
        <w:tab/>
      </w:r>
      <w:r w:rsidR="003259F4" w:rsidRPr="005D667C">
        <w:tab/>
      </w:r>
      <w:r w:rsidR="003259F4" w:rsidRPr="005D667C">
        <w:tab/>
      </w:r>
    </w:p>
    <w:p w:rsidR="003259F4" w:rsidRDefault="003259F4" w:rsidP="003259F4">
      <w:pPr>
        <w:spacing w:after="0"/>
        <w:rPr>
          <w:b/>
        </w:rPr>
      </w:pPr>
    </w:p>
    <w:p w:rsidR="003259F4" w:rsidRDefault="003259F4" w:rsidP="003259F4">
      <w:pPr>
        <w:spacing w:after="0"/>
      </w:pPr>
      <w:r w:rsidRPr="005D667C">
        <w:rPr>
          <w:b/>
        </w:rPr>
        <w:t>4) Works Cited</w:t>
      </w:r>
      <w:r w:rsidRPr="005D667C">
        <w:t xml:space="preserve"> –</w:t>
      </w:r>
      <w:r>
        <w:tab/>
      </w:r>
      <w:r>
        <w:tab/>
      </w:r>
      <w:r>
        <w:tab/>
      </w:r>
      <w:r>
        <w:tab/>
      </w:r>
      <w:r>
        <w:tab/>
      </w:r>
      <w:r>
        <w:tab/>
      </w:r>
      <w:r>
        <w:tab/>
      </w:r>
      <w:r w:rsidRPr="005D667C">
        <w:rPr>
          <w:u w:val="single"/>
        </w:rPr>
        <w:t>__</w:t>
      </w:r>
      <w:r>
        <w:rPr>
          <w:b/>
          <w:u w:val="single"/>
        </w:rPr>
        <w:t>1</w:t>
      </w:r>
      <w:r w:rsidR="002F6BAE">
        <w:rPr>
          <w:b/>
          <w:u w:val="single"/>
        </w:rPr>
        <w:t>0</w:t>
      </w:r>
      <w:r w:rsidRPr="005D667C">
        <w:rPr>
          <w:u w:val="single"/>
        </w:rPr>
        <w:t>____</w:t>
      </w:r>
      <w:r w:rsidRPr="005D667C">
        <w:tab/>
      </w:r>
      <w:r>
        <w:t xml:space="preserve">    </w:t>
      </w:r>
      <w:r w:rsidRPr="005D667C">
        <w:rPr>
          <w:u w:val="single"/>
        </w:rPr>
        <w:t>__________</w:t>
      </w:r>
    </w:p>
    <w:p w:rsidR="003259F4" w:rsidRDefault="003259F4" w:rsidP="003259F4">
      <w:pPr>
        <w:spacing w:after="0"/>
        <w:ind w:firstLine="720"/>
      </w:pPr>
      <w:r>
        <w:t xml:space="preserve">______ </w:t>
      </w:r>
      <w:r>
        <w:rPr>
          <w:b/>
        </w:rPr>
        <w:t xml:space="preserve"> 5</w:t>
      </w:r>
      <w:r w:rsidRPr="007875DC">
        <w:rPr>
          <w:b/>
        </w:rPr>
        <w:t xml:space="preserve"> points</w:t>
      </w:r>
      <w:r>
        <w:t xml:space="preserve"> - </w:t>
      </w:r>
      <w:r>
        <w:tab/>
        <w:t>L</w:t>
      </w:r>
      <w:r w:rsidRPr="005D667C">
        <w:t>ist</w:t>
      </w:r>
      <w:r>
        <w:t xml:space="preserve"> and cite</w:t>
      </w:r>
      <w:r w:rsidRPr="005D667C">
        <w:t xml:space="preserve"> all sources used</w:t>
      </w:r>
      <w:r>
        <w:t>.</w:t>
      </w:r>
      <w:r w:rsidRPr="005D667C">
        <w:t xml:space="preserve"> </w:t>
      </w:r>
    </w:p>
    <w:p w:rsidR="003259F4" w:rsidRDefault="003259F4" w:rsidP="003259F4">
      <w:pPr>
        <w:spacing w:after="0"/>
        <w:ind w:firstLine="720"/>
      </w:pPr>
      <w:r>
        <w:t xml:space="preserve">______ </w:t>
      </w:r>
      <w:r w:rsidR="002F6BAE">
        <w:t xml:space="preserve"> </w:t>
      </w:r>
      <w:r w:rsidR="002F6BAE">
        <w:rPr>
          <w:b/>
        </w:rPr>
        <w:t>5</w:t>
      </w:r>
      <w:r w:rsidRPr="007875DC">
        <w:rPr>
          <w:b/>
        </w:rPr>
        <w:t xml:space="preserve"> points</w:t>
      </w:r>
      <w:r>
        <w:t xml:space="preserve"> - </w:t>
      </w:r>
      <w:r>
        <w:tab/>
        <w:t>I</w:t>
      </w:r>
      <w:r w:rsidRPr="005D667C">
        <w:t>nformat</w:t>
      </w:r>
      <w:r>
        <w:t xml:space="preserve">ion in correct order, all parts </w:t>
      </w:r>
    </w:p>
    <w:p w:rsidR="003259F4" w:rsidRPr="005D667C" w:rsidRDefault="003259F4" w:rsidP="003259F4">
      <w:pPr>
        <w:spacing w:after="0"/>
        <w:ind w:left="2160" w:firstLine="720"/>
      </w:pPr>
      <w:r w:rsidRPr="005D667C">
        <w:t xml:space="preserve">included, entries </w:t>
      </w:r>
      <w:r>
        <w:t>alphabetized.</w:t>
      </w:r>
      <w:r w:rsidRPr="005D667C">
        <w:t xml:space="preserve"> </w:t>
      </w:r>
    </w:p>
    <w:p w:rsidR="003259F4" w:rsidRDefault="003259F4" w:rsidP="003259F4">
      <w:pPr>
        <w:tabs>
          <w:tab w:val="left" w:pos="1775"/>
          <w:tab w:val="left" w:pos="2610"/>
        </w:tabs>
        <w:spacing w:after="0"/>
        <w:ind w:right="-1630"/>
      </w:pPr>
      <w:r>
        <w:tab/>
      </w:r>
      <w:r>
        <w:tab/>
      </w:r>
      <w:r>
        <w:tab/>
      </w:r>
      <w:r w:rsidRPr="005D667C">
        <w:t xml:space="preserve">Mechanics – MLA format: DS, header, </w:t>
      </w:r>
    </w:p>
    <w:p w:rsidR="003259F4" w:rsidRDefault="003259F4" w:rsidP="003259F4">
      <w:pPr>
        <w:tabs>
          <w:tab w:val="left" w:pos="1775"/>
          <w:tab w:val="left" w:pos="2610"/>
        </w:tabs>
        <w:spacing w:after="0"/>
        <w:ind w:right="-1630"/>
      </w:pPr>
      <w:r>
        <w:tab/>
      </w:r>
      <w:r>
        <w:tab/>
      </w:r>
      <w:r>
        <w:tab/>
      </w:r>
      <w:r w:rsidRPr="005D667C">
        <w:t xml:space="preserve">title; correct punctuation, spelling, </w:t>
      </w:r>
    </w:p>
    <w:p w:rsidR="003259F4" w:rsidRPr="005D667C" w:rsidRDefault="003259F4" w:rsidP="003259F4">
      <w:pPr>
        <w:tabs>
          <w:tab w:val="left" w:pos="1775"/>
          <w:tab w:val="left" w:pos="2610"/>
        </w:tabs>
        <w:spacing w:after="0"/>
        <w:ind w:right="-1630"/>
      </w:pPr>
      <w:r>
        <w:tab/>
      </w:r>
      <w:r>
        <w:tab/>
      </w:r>
      <w:r>
        <w:tab/>
        <w:t>c</w:t>
      </w:r>
      <w:r w:rsidRPr="005D667C">
        <w:t>apitalizati</w:t>
      </w:r>
      <w:r>
        <w:t>on.</w:t>
      </w:r>
      <w:r w:rsidRPr="005D667C">
        <w:tab/>
      </w:r>
    </w:p>
    <w:p w:rsidR="003259F4" w:rsidRDefault="003259F4" w:rsidP="003259F4">
      <w:pPr>
        <w:spacing w:after="0"/>
        <w:rPr>
          <w:b/>
        </w:rPr>
      </w:pPr>
    </w:p>
    <w:p w:rsidR="003259F4" w:rsidRPr="005D667C" w:rsidRDefault="003259F4" w:rsidP="003259F4">
      <w:pPr>
        <w:spacing w:after="0"/>
        <w:ind w:left="6480"/>
        <w:rPr>
          <w:b/>
        </w:rPr>
      </w:pPr>
      <w:r w:rsidRPr="005D667C">
        <w:rPr>
          <w:b/>
        </w:rPr>
        <w:t xml:space="preserve">TOTAL %     </w:t>
      </w:r>
      <w:r>
        <w:rPr>
          <w:b/>
        </w:rPr>
        <w:t xml:space="preserve">     </w:t>
      </w:r>
      <w:r w:rsidRPr="005D667C">
        <w:rPr>
          <w:u w:val="single"/>
        </w:rPr>
        <w:t>__________</w:t>
      </w:r>
    </w:p>
    <w:p w:rsidR="003259F4" w:rsidRPr="005D667C" w:rsidRDefault="003259F4" w:rsidP="003259F4">
      <w:pPr>
        <w:spacing w:after="0"/>
        <w:ind w:right="-1630"/>
      </w:pPr>
      <w:r w:rsidRPr="005D667C">
        <w:tab/>
      </w:r>
      <w:r w:rsidRPr="005D667C">
        <w:tab/>
      </w:r>
      <w:r w:rsidRPr="005D667C">
        <w:tab/>
      </w:r>
      <w:r w:rsidRPr="005D667C">
        <w:tab/>
      </w:r>
      <w:r w:rsidRPr="005D667C">
        <w:tab/>
      </w:r>
      <w:r w:rsidRPr="005D667C">
        <w:tab/>
      </w:r>
      <w:r w:rsidRPr="005D667C">
        <w:tab/>
      </w:r>
      <w:r w:rsidRPr="005D667C">
        <w:tab/>
      </w:r>
      <w:r w:rsidRPr="005D667C">
        <w:tab/>
      </w:r>
    </w:p>
    <w:p w:rsidR="003259F4" w:rsidRPr="00F2073C" w:rsidRDefault="003259F4" w:rsidP="003259F4">
      <w:pPr>
        <w:spacing w:after="0"/>
        <w:ind w:right="-1630"/>
      </w:pPr>
      <w:r w:rsidRPr="00F2073C">
        <w:tab/>
      </w:r>
      <w:r w:rsidRPr="00F2073C">
        <w:tab/>
      </w:r>
      <w:r w:rsidRPr="00F2073C">
        <w:tab/>
      </w:r>
      <w:r w:rsidRPr="00F2073C">
        <w:tab/>
      </w:r>
      <w:r w:rsidRPr="00F2073C">
        <w:tab/>
      </w:r>
      <w:r w:rsidRPr="00F2073C">
        <w:tab/>
      </w:r>
      <w:r w:rsidRPr="00F2073C">
        <w:tab/>
      </w:r>
    </w:p>
    <w:p w:rsidR="003259F4" w:rsidRPr="00F2073C" w:rsidRDefault="003259F4" w:rsidP="003259F4">
      <w:pPr>
        <w:ind w:right="-1630"/>
      </w:pPr>
    </w:p>
    <w:p w:rsidR="003123AC" w:rsidRPr="005D667C" w:rsidRDefault="003123AC" w:rsidP="003123AC">
      <w:pPr>
        <w:spacing w:after="0"/>
        <w:rPr>
          <w:sz w:val="28"/>
        </w:rPr>
      </w:pPr>
      <w:r>
        <w:br w:type="page"/>
      </w:r>
      <w:r>
        <w:rPr>
          <w:b/>
          <w:sz w:val="28"/>
        </w:rPr>
        <w:t>Persuasive</w:t>
      </w:r>
      <w:r w:rsidRPr="005D667C">
        <w:rPr>
          <w:b/>
          <w:sz w:val="28"/>
        </w:rPr>
        <w:t xml:space="preserve"> Paper Rubric</w:t>
      </w:r>
      <w:r>
        <w:rPr>
          <w:b/>
          <w:sz w:val="28"/>
        </w:rPr>
        <w:t xml:space="preserve"> (1,500)</w:t>
      </w:r>
      <w:r>
        <w:rPr>
          <w:sz w:val="28"/>
        </w:rPr>
        <w:tab/>
      </w:r>
      <w:r>
        <w:rPr>
          <w:sz w:val="28"/>
        </w:rPr>
        <w:tab/>
        <w:t>Student Name ______</w:t>
      </w:r>
      <w:r w:rsidRPr="005D667C">
        <w:rPr>
          <w:sz w:val="28"/>
        </w:rPr>
        <w:t>__</w:t>
      </w:r>
      <w:r>
        <w:rPr>
          <w:sz w:val="28"/>
        </w:rPr>
        <w:t>________________</w:t>
      </w:r>
    </w:p>
    <w:p w:rsidR="003123AC" w:rsidRPr="005D667C" w:rsidRDefault="003123AC" w:rsidP="003123AC">
      <w:pPr>
        <w:spacing w:after="0"/>
        <w:rPr>
          <w:b/>
        </w:rPr>
      </w:pPr>
      <w:r>
        <w:rPr>
          <w:b/>
        </w:rPr>
        <w:t>Professor Mueller / ENGL 1301</w:t>
      </w:r>
    </w:p>
    <w:p w:rsidR="003123AC" w:rsidRPr="00DF5F56" w:rsidRDefault="00DF5F56" w:rsidP="00DF5F56">
      <w:pPr>
        <w:rPr>
          <w:b/>
          <w:u w:val="single"/>
        </w:rPr>
      </w:pPr>
      <w:r w:rsidRPr="004B19A5">
        <w:rPr>
          <w:b/>
          <w:bCs/>
          <w:u w:val="single"/>
        </w:rPr>
        <w:t>SITE ACCESS:  mueller714488C</w:t>
      </w:r>
      <w:r w:rsidRPr="004B19A5">
        <w:rPr>
          <w:b/>
          <w:u w:val="single"/>
        </w:rPr>
        <w:t xml:space="preserve"> </w:t>
      </w:r>
    </w:p>
    <w:p w:rsidR="003123AC" w:rsidRPr="005D667C" w:rsidRDefault="003123AC" w:rsidP="003123AC">
      <w:pPr>
        <w:spacing w:after="0"/>
        <w:jc w:val="center"/>
        <w:rPr>
          <w:b/>
          <w:sz w:val="28"/>
        </w:rPr>
      </w:pPr>
      <w:r w:rsidRPr="005D667C">
        <w:rPr>
          <w:b/>
          <w:sz w:val="28"/>
        </w:rPr>
        <w:t>***NO DOCUMENTATION = NO RESEARCH = PLAGIARISM = 1***</w:t>
      </w:r>
    </w:p>
    <w:p w:rsidR="003123AC" w:rsidRPr="005D667C" w:rsidRDefault="003123AC" w:rsidP="003123AC">
      <w:pPr>
        <w:spacing w:after="0"/>
        <w:rPr>
          <w:b/>
        </w:rPr>
      </w:pPr>
    </w:p>
    <w:p w:rsidR="003123AC" w:rsidRPr="005D667C" w:rsidRDefault="003123AC" w:rsidP="003123AC">
      <w:pPr>
        <w:tabs>
          <w:tab w:val="left" w:pos="9360"/>
        </w:tabs>
        <w:spacing w:after="0"/>
        <w:rPr>
          <w:b/>
        </w:rPr>
      </w:pPr>
      <w:r w:rsidRPr="007875DC">
        <w:rPr>
          <w:b/>
          <w:u w:val="single"/>
        </w:rPr>
        <w:t>TRAIT</w:t>
      </w:r>
      <w:r w:rsidRPr="005D667C">
        <w:rPr>
          <w:b/>
        </w:rPr>
        <w:tab/>
      </w:r>
      <w:r w:rsidRPr="005D667C">
        <w:rPr>
          <w:b/>
        </w:rPr>
        <w:tab/>
      </w:r>
      <w:r w:rsidRPr="005D667C">
        <w:rPr>
          <w:b/>
        </w:rPr>
        <w:tab/>
      </w:r>
      <w:r w:rsidRPr="005D667C">
        <w:rPr>
          <w:b/>
        </w:rPr>
        <w:tab/>
      </w:r>
      <w:r w:rsidRPr="005D667C">
        <w:rPr>
          <w:b/>
        </w:rPr>
        <w:tab/>
      </w:r>
      <w:r w:rsidRPr="005D667C">
        <w:rPr>
          <w:b/>
        </w:rPr>
        <w:tab/>
      </w:r>
      <w:r w:rsidRPr="005D667C">
        <w:rPr>
          <w:b/>
        </w:rPr>
        <w:tab/>
      </w:r>
      <w:r w:rsidRPr="005D667C">
        <w:rPr>
          <w:b/>
        </w:rPr>
        <w:tab/>
        <w:t xml:space="preserve"> </w:t>
      </w:r>
      <w:r w:rsidRPr="005D667C">
        <w:rPr>
          <w:b/>
        </w:rPr>
        <w:tab/>
        <w:t xml:space="preserve">Pts Poss      </w:t>
      </w:r>
      <w:r w:rsidRPr="005D667C">
        <w:rPr>
          <w:b/>
        </w:rPr>
        <w:tab/>
        <w:t xml:space="preserve"> Pts Earned</w:t>
      </w:r>
    </w:p>
    <w:p w:rsidR="003123AC" w:rsidRPr="005D667C" w:rsidRDefault="003123AC" w:rsidP="003123AC">
      <w:pPr>
        <w:spacing w:after="0"/>
        <w:rPr>
          <w:b/>
        </w:rPr>
      </w:pPr>
    </w:p>
    <w:p w:rsidR="003123AC" w:rsidRPr="005D667C" w:rsidRDefault="003123AC" w:rsidP="003123AC">
      <w:pPr>
        <w:spacing w:after="0"/>
      </w:pPr>
      <w:r w:rsidRPr="005D667C">
        <w:rPr>
          <w:b/>
        </w:rPr>
        <w:t xml:space="preserve">1) </w:t>
      </w:r>
      <w:r>
        <w:rPr>
          <w:b/>
        </w:rPr>
        <w:tab/>
        <w:t>Working Bibliography</w:t>
      </w:r>
      <w:r w:rsidRPr="005D667C">
        <w:rPr>
          <w:b/>
        </w:rPr>
        <w:t xml:space="preserve"> </w:t>
      </w:r>
      <w:r w:rsidRPr="005D667C">
        <w:tab/>
      </w:r>
      <w:r>
        <w:tab/>
      </w:r>
      <w:r>
        <w:tab/>
      </w:r>
      <w:r>
        <w:tab/>
      </w:r>
      <w:r>
        <w:tab/>
      </w:r>
      <w:r w:rsidRPr="005D667C">
        <w:rPr>
          <w:u w:val="single"/>
        </w:rPr>
        <w:t>__</w:t>
      </w:r>
      <w:r w:rsidR="005A14E3">
        <w:rPr>
          <w:b/>
          <w:u w:val="single"/>
        </w:rPr>
        <w:t xml:space="preserve"> 5</w:t>
      </w:r>
      <w:r w:rsidRPr="005D667C">
        <w:rPr>
          <w:u w:val="single"/>
        </w:rPr>
        <w:t>____</w:t>
      </w:r>
      <w:r w:rsidRPr="005D667C">
        <w:tab/>
      </w:r>
      <w:r w:rsidRPr="005D667C">
        <w:rPr>
          <w:u w:val="single"/>
        </w:rPr>
        <w:t>__________</w:t>
      </w:r>
    </w:p>
    <w:p w:rsidR="003123AC" w:rsidRDefault="003123AC" w:rsidP="003123AC">
      <w:pPr>
        <w:spacing w:after="0"/>
        <w:ind w:firstLine="720"/>
      </w:pPr>
      <w:r>
        <w:t xml:space="preserve">Copies </w:t>
      </w:r>
      <w:r w:rsidRPr="005D667C">
        <w:t>of Internet articles</w:t>
      </w:r>
      <w:r>
        <w:t xml:space="preserve">; summary; paraphrase; </w:t>
      </w:r>
    </w:p>
    <w:p w:rsidR="003123AC" w:rsidRDefault="003123AC" w:rsidP="003123AC">
      <w:pPr>
        <w:spacing w:after="0"/>
        <w:ind w:firstLine="720"/>
      </w:pPr>
      <w:r>
        <w:t>quotations; sources.</w:t>
      </w:r>
    </w:p>
    <w:p w:rsidR="003123AC" w:rsidRPr="005D667C" w:rsidRDefault="003123AC" w:rsidP="003123AC">
      <w:pPr>
        <w:spacing w:after="0"/>
        <w:ind w:firstLine="720"/>
      </w:pPr>
    </w:p>
    <w:p w:rsidR="003123AC" w:rsidRPr="005D667C" w:rsidRDefault="003123AC" w:rsidP="003123AC">
      <w:pPr>
        <w:spacing w:after="0"/>
      </w:pPr>
    </w:p>
    <w:p w:rsidR="003123AC" w:rsidRDefault="003123AC" w:rsidP="003123AC">
      <w:pPr>
        <w:spacing w:after="0"/>
      </w:pPr>
      <w:r w:rsidRPr="005D667C">
        <w:rPr>
          <w:b/>
        </w:rPr>
        <w:t xml:space="preserve">2) </w:t>
      </w:r>
      <w:r>
        <w:rPr>
          <w:b/>
        </w:rPr>
        <w:tab/>
      </w:r>
      <w:r w:rsidRPr="005D667C">
        <w:rPr>
          <w:b/>
        </w:rPr>
        <w:t>Outline</w:t>
      </w:r>
      <w:r w:rsidR="005A14E3">
        <w:rPr>
          <w:b/>
        </w:rPr>
        <w:t xml:space="preserve"> &amp; </w:t>
      </w:r>
      <w:r w:rsidR="002F6BAE">
        <w:rPr>
          <w:b/>
        </w:rPr>
        <w:t>E-Mail</w:t>
      </w:r>
      <w:r w:rsidR="002F6BAE">
        <w:t xml:space="preserve"> </w:t>
      </w:r>
      <w:r w:rsidR="002F6BAE">
        <w:tab/>
      </w:r>
      <w:r w:rsidR="002F6BAE">
        <w:tab/>
      </w:r>
      <w:r>
        <w:tab/>
      </w:r>
      <w:r>
        <w:tab/>
      </w:r>
      <w:r>
        <w:tab/>
      </w:r>
      <w:r>
        <w:tab/>
      </w:r>
      <w:r w:rsidRPr="005D667C">
        <w:rPr>
          <w:u w:val="single"/>
        </w:rPr>
        <w:t>___</w:t>
      </w:r>
      <w:r w:rsidR="005A14E3">
        <w:rPr>
          <w:b/>
          <w:u w:val="single"/>
        </w:rPr>
        <w:t>5</w:t>
      </w:r>
      <w:r w:rsidRPr="005D667C">
        <w:rPr>
          <w:b/>
          <w:u w:val="single"/>
        </w:rPr>
        <w:t>_</w:t>
      </w:r>
      <w:r w:rsidRPr="005D667C">
        <w:rPr>
          <w:u w:val="single"/>
        </w:rPr>
        <w:t>___</w:t>
      </w:r>
      <w:r w:rsidRPr="005D667C">
        <w:tab/>
      </w:r>
      <w:r w:rsidRPr="005D667C">
        <w:rPr>
          <w:u w:val="single"/>
        </w:rPr>
        <w:t>__________</w:t>
      </w:r>
    </w:p>
    <w:p w:rsidR="003123AC" w:rsidRDefault="003123AC" w:rsidP="003123AC">
      <w:pPr>
        <w:spacing w:after="0"/>
        <w:ind w:firstLine="720"/>
      </w:pPr>
      <w:r>
        <w:t>Correct format: DS; formal outline style; header;</w:t>
      </w:r>
      <w:r w:rsidRPr="005D667C">
        <w:t xml:space="preserve"> t</w:t>
      </w:r>
      <w:r>
        <w:t xml:space="preserve">itle </w:t>
      </w:r>
    </w:p>
    <w:p w:rsidR="003123AC" w:rsidRPr="00AF59AA" w:rsidRDefault="003123AC" w:rsidP="003123AC">
      <w:pPr>
        <w:spacing w:after="0"/>
        <w:ind w:firstLine="720"/>
      </w:pPr>
      <w:r>
        <w:t>centered;</w:t>
      </w:r>
      <w:r w:rsidRPr="005D667C">
        <w:t xml:space="preserve"> thesis statement before detailed outline</w:t>
      </w:r>
      <w:r>
        <w:t>.</w:t>
      </w:r>
      <w:r w:rsidRPr="005D667C">
        <w:tab/>
      </w:r>
      <w:r w:rsidRPr="005D667C">
        <w:tab/>
      </w:r>
      <w:r w:rsidRPr="005D667C">
        <w:tab/>
      </w:r>
      <w:r w:rsidRPr="005D667C">
        <w:tab/>
      </w:r>
      <w:r w:rsidRPr="005D667C">
        <w:tab/>
      </w:r>
      <w:r w:rsidRPr="005D667C">
        <w:tab/>
      </w:r>
      <w:r w:rsidRPr="005D667C">
        <w:tab/>
      </w:r>
    </w:p>
    <w:p w:rsidR="003123AC" w:rsidRPr="005D667C" w:rsidRDefault="003123AC" w:rsidP="003123AC">
      <w:pPr>
        <w:spacing w:after="0"/>
        <w:rPr>
          <w:u w:val="single"/>
        </w:rPr>
      </w:pPr>
    </w:p>
    <w:p w:rsidR="003123AC" w:rsidRPr="005D667C" w:rsidRDefault="003123AC" w:rsidP="003123AC">
      <w:pPr>
        <w:spacing w:after="0"/>
      </w:pPr>
      <w:r>
        <w:rPr>
          <w:b/>
        </w:rPr>
        <w:t>3) Final Paper</w:t>
      </w:r>
      <w:r w:rsidRPr="005D667C">
        <w:t xml:space="preserve"> –</w:t>
      </w:r>
      <w:r w:rsidRPr="005D667C">
        <w:tab/>
      </w:r>
      <w:r w:rsidRPr="005D667C">
        <w:tab/>
      </w:r>
      <w:r>
        <w:tab/>
      </w:r>
      <w:r>
        <w:tab/>
      </w:r>
      <w:r>
        <w:tab/>
      </w:r>
      <w:r>
        <w:tab/>
      </w:r>
      <w:r>
        <w:tab/>
      </w:r>
      <w:r w:rsidRPr="005D667C">
        <w:rPr>
          <w:u w:val="single"/>
        </w:rPr>
        <w:t>__</w:t>
      </w:r>
      <w:r w:rsidR="005A14E3">
        <w:rPr>
          <w:b/>
          <w:u w:val="single"/>
        </w:rPr>
        <w:t>7</w:t>
      </w:r>
      <w:r w:rsidR="002F6BAE">
        <w:rPr>
          <w:b/>
          <w:u w:val="single"/>
        </w:rPr>
        <w:t>5</w:t>
      </w:r>
      <w:r w:rsidRPr="005D667C">
        <w:rPr>
          <w:u w:val="single"/>
        </w:rPr>
        <w:t>____</w:t>
      </w:r>
      <w:r w:rsidRPr="005D667C">
        <w:tab/>
      </w:r>
      <w:r w:rsidRPr="005D667C">
        <w:rPr>
          <w:u w:val="single"/>
        </w:rPr>
        <w:t>__________</w:t>
      </w:r>
    </w:p>
    <w:p w:rsidR="003123AC" w:rsidRDefault="003123AC" w:rsidP="003123AC">
      <w:pPr>
        <w:spacing w:after="0"/>
        <w:ind w:firstLine="720"/>
      </w:pPr>
      <w:r>
        <w:t xml:space="preserve">_______ </w:t>
      </w:r>
      <w:r w:rsidR="005A14E3">
        <w:rPr>
          <w:b/>
        </w:rPr>
        <w:t>40</w:t>
      </w:r>
      <w:r w:rsidRPr="007875DC">
        <w:rPr>
          <w:b/>
        </w:rPr>
        <w:t xml:space="preserve"> points</w:t>
      </w:r>
      <w:r>
        <w:t xml:space="preserve"> - O</w:t>
      </w:r>
      <w:r w:rsidRPr="005D667C">
        <w:t>rganization, paragraph structure</w:t>
      </w:r>
      <w:r w:rsidR="005A14E3">
        <w:t>/</w:t>
      </w:r>
      <w:r w:rsidR="005A14E3" w:rsidRPr="005A14E3">
        <w:rPr>
          <w:b/>
        </w:rPr>
        <w:t>OVERALL EFFECTIVENESS</w:t>
      </w:r>
    </w:p>
    <w:p w:rsidR="003123AC" w:rsidRDefault="003123AC" w:rsidP="003123AC">
      <w:pPr>
        <w:spacing w:after="0"/>
        <w:ind w:firstLine="720"/>
      </w:pPr>
      <w:r>
        <w:t xml:space="preserve">_______ </w:t>
      </w:r>
      <w:r w:rsidRPr="007875DC">
        <w:rPr>
          <w:b/>
        </w:rPr>
        <w:t>10 points</w:t>
      </w:r>
      <w:r>
        <w:t xml:space="preserve"> - C</w:t>
      </w:r>
      <w:r w:rsidRPr="005D667C">
        <w:t xml:space="preserve">larity, sense, flow, transitions, correct </w:t>
      </w:r>
    </w:p>
    <w:p w:rsidR="003123AC" w:rsidRDefault="003123AC" w:rsidP="003123AC">
      <w:pPr>
        <w:spacing w:after="0"/>
        <w:ind w:left="2160" w:firstLine="720"/>
      </w:pPr>
      <w:r w:rsidRPr="005D667C">
        <w:t xml:space="preserve">number of </w:t>
      </w:r>
      <w:r>
        <w:t>required quotations.</w:t>
      </w:r>
    </w:p>
    <w:p w:rsidR="003123AC" w:rsidRDefault="003123AC" w:rsidP="003123AC">
      <w:pPr>
        <w:spacing w:after="0"/>
      </w:pPr>
      <w:r>
        <w:t xml:space="preserve">   </w:t>
      </w:r>
      <w:r>
        <w:tab/>
        <w:t xml:space="preserve">         </w:t>
      </w:r>
      <w:r>
        <w:tab/>
      </w:r>
      <w:r>
        <w:tab/>
        <w:t xml:space="preserve">        (Two </w:t>
      </w:r>
      <w:r w:rsidRPr="005D667C">
        <w:t>long</w:t>
      </w:r>
      <w:r>
        <w:t xml:space="preserve"> &amp; four short—used correctly).</w:t>
      </w:r>
    </w:p>
    <w:p w:rsidR="003123AC" w:rsidRDefault="003123AC" w:rsidP="003123AC">
      <w:pPr>
        <w:spacing w:after="0"/>
      </w:pPr>
      <w:r>
        <w:tab/>
        <w:t xml:space="preserve">_______ </w:t>
      </w:r>
      <w:r w:rsidRPr="007875DC">
        <w:rPr>
          <w:b/>
        </w:rPr>
        <w:t>10 points</w:t>
      </w:r>
      <w:r>
        <w:t xml:space="preserve"> - S</w:t>
      </w:r>
      <w:r w:rsidRPr="005D667C">
        <w:t>ent</w:t>
      </w:r>
      <w:r>
        <w:t>ence structure; no major sent e</w:t>
      </w:r>
      <w:r w:rsidRPr="005D667C">
        <w:t>rrors</w:t>
      </w:r>
      <w:r>
        <w:t xml:space="preserve">:  </w:t>
      </w:r>
    </w:p>
    <w:p w:rsidR="003123AC" w:rsidRDefault="003123AC" w:rsidP="003123AC">
      <w:pPr>
        <w:spacing w:after="0"/>
        <w:ind w:left="2160" w:firstLine="720"/>
      </w:pPr>
      <w:r w:rsidRPr="005D667C">
        <w:t xml:space="preserve">Frag, RO, CS, P/A, S/V; limit “to be” </w:t>
      </w:r>
    </w:p>
    <w:p w:rsidR="003123AC" w:rsidRDefault="003123AC" w:rsidP="003123AC">
      <w:pPr>
        <w:spacing w:after="0"/>
        <w:ind w:left="2160" w:firstLine="720"/>
      </w:pPr>
      <w:r w:rsidRPr="005D667C">
        <w:t>verbs, no shift in tense</w:t>
      </w:r>
      <w:r>
        <w:t>,  3</w:t>
      </w:r>
      <w:r w:rsidRPr="005B32D4">
        <w:rPr>
          <w:vertAlign w:val="superscript"/>
        </w:rPr>
        <w:t>rd</w:t>
      </w:r>
      <w:r>
        <w:t xml:space="preserve"> person;</w:t>
      </w:r>
    </w:p>
    <w:p w:rsidR="003123AC" w:rsidRDefault="003123AC" w:rsidP="003123AC">
      <w:pPr>
        <w:spacing w:after="0"/>
        <w:ind w:left="2160" w:firstLine="720"/>
      </w:pPr>
      <w:r>
        <w:t>No “you”;  Limited usage of “it”.</w:t>
      </w:r>
    </w:p>
    <w:p w:rsidR="003123AC" w:rsidRDefault="003123AC" w:rsidP="003123AC">
      <w:pPr>
        <w:spacing w:after="0"/>
      </w:pPr>
      <w:r>
        <w:tab/>
        <w:t xml:space="preserve">_______ </w:t>
      </w:r>
      <w:r w:rsidR="005A14E3">
        <w:rPr>
          <w:b/>
        </w:rPr>
        <w:t>05</w:t>
      </w:r>
      <w:r w:rsidRPr="007875DC">
        <w:rPr>
          <w:b/>
        </w:rPr>
        <w:t xml:space="preserve"> points</w:t>
      </w:r>
      <w:r>
        <w:t xml:space="preserve"> – Mechanics;  </w:t>
      </w:r>
      <w:r w:rsidRPr="005D667C">
        <w:t xml:space="preserve">MLA </w:t>
      </w:r>
      <w:r>
        <w:t>format; DS; header;</w:t>
      </w:r>
      <w:r w:rsidRPr="005D667C">
        <w:t xml:space="preserve"> </w:t>
      </w:r>
    </w:p>
    <w:p w:rsidR="003123AC" w:rsidRDefault="003123AC" w:rsidP="003123AC">
      <w:pPr>
        <w:spacing w:after="0"/>
        <w:ind w:left="2160" w:firstLine="720"/>
      </w:pPr>
      <w:r w:rsidRPr="005D667C">
        <w:t xml:space="preserve">heading, </w:t>
      </w:r>
      <w:r>
        <w:t xml:space="preserve">margins, </w:t>
      </w:r>
      <w:r w:rsidRPr="005D667C">
        <w:t xml:space="preserve">title—not topic; </w:t>
      </w:r>
    </w:p>
    <w:p w:rsidR="003123AC" w:rsidRDefault="003123AC" w:rsidP="003123AC">
      <w:pPr>
        <w:spacing w:after="0"/>
        <w:ind w:left="2160" w:firstLine="720"/>
      </w:pPr>
      <w:r>
        <w:t>punctuation;</w:t>
      </w:r>
      <w:r w:rsidRPr="005D667C">
        <w:t xml:space="preserve"> s</w:t>
      </w:r>
      <w:r>
        <w:t xml:space="preserve">pelling; capitalization; </w:t>
      </w:r>
    </w:p>
    <w:p w:rsidR="003123AC" w:rsidRDefault="003123AC" w:rsidP="003123AC">
      <w:pPr>
        <w:spacing w:after="0"/>
        <w:ind w:left="2160" w:firstLine="720"/>
      </w:pPr>
      <w:r>
        <w:t>usage.</w:t>
      </w:r>
    </w:p>
    <w:p w:rsidR="003123AC" w:rsidRDefault="003123AC" w:rsidP="003123AC">
      <w:pPr>
        <w:spacing w:after="0"/>
      </w:pPr>
      <w:r>
        <w:tab/>
        <w:t>_______</w:t>
      </w:r>
      <w:r w:rsidR="005A14E3">
        <w:rPr>
          <w:b/>
        </w:rPr>
        <w:t>10</w:t>
      </w:r>
      <w:r w:rsidRPr="007875DC">
        <w:rPr>
          <w:b/>
        </w:rPr>
        <w:t xml:space="preserve"> points</w:t>
      </w:r>
      <w:r>
        <w:t xml:space="preserve"> -  </w:t>
      </w:r>
      <w:r w:rsidRPr="005D667C">
        <w:t xml:space="preserve">CORRECT </w:t>
      </w:r>
      <w:r>
        <w:t>DOCUMENTATION: all parts listed;</w:t>
      </w:r>
      <w:r w:rsidRPr="005D667C">
        <w:t xml:space="preserve"> </w:t>
      </w:r>
    </w:p>
    <w:p w:rsidR="003123AC" w:rsidRDefault="003123AC" w:rsidP="003123AC">
      <w:pPr>
        <w:spacing w:after="0"/>
        <w:ind w:left="2160" w:firstLine="720"/>
      </w:pPr>
      <w:r w:rsidRPr="005D667C">
        <w:t xml:space="preserve">correct </w:t>
      </w:r>
      <w:r>
        <w:t>format;</w:t>
      </w:r>
      <w:r w:rsidRPr="005D667C">
        <w:t xml:space="preserve"> all sources </w:t>
      </w:r>
      <w:r>
        <w:t xml:space="preserve">used; correct </w:t>
      </w:r>
    </w:p>
    <w:p w:rsidR="003123AC" w:rsidRPr="005D667C" w:rsidRDefault="003123AC" w:rsidP="003123AC">
      <w:pPr>
        <w:spacing w:after="0"/>
        <w:ind w:left="2160" w:firstLine="720"/>
      </w:pPr>
      <w:r>
        <w:t>number used.</w:t>
      </w:r>
    </w:p>
    <w:p w:rsidR="003123AC" w:rsidRPr="005D667C" w:rsidRDefault="003123AC" w:rsidP="003123AC">
      <w:pPr>
        <w:spacing w:after="0"/>
        <w:rPr>
          <w:u w:val="single"/>
        </w:rPr>
      </w:pPr>
      <w:r w:rsidRPr="005D667C">
        <w:tab/>
      </w:r>
      <w:r w:rsidRPr="005D667C">
        <w:tab/>
      </w:r>
      <w:r w:rsidRPr="005D667C">
        <w:tab/>
      </w:r>
      <w:r w:rsidRPr="005D667C">
        <w:tab/>
      </w:r>
      <w:r w:rsidRPr="005D667C">
        <w:tab/>
      </w:r>
      <w:r w:rsidRPr="005D667C">
        <w:tab/>
      </w:r>
      <w:r w:rsidRPr="005D667C">
        <w:tab/>
      </w:r>
      <w:r w:rsidRPr="005D667C">
        <w:tab/>
      </w:r>
    </w:p>
    <w:p w:rsidR="003123AC" w:rsidRDefault="003123AC" w:rsidP="003123AC">
      <w:pPr>
        <w:spacing w:after="0"/>
      </w:pPr>
      <w:r w:rsidRPr="005D667C">
        <w:rPr>
          <w:b/>
        </w:rPr>
        <w:t>4) Works Cited</w:t>
      </w:r>
      <w:r>
        <w:rPr>
          <w:b/>
        </w:rPr>
        <w:t xml:space="preserve"> Page</w:t>
      </w:r>
      <w:r w:rsidRPr="005D667C">
        <w:t xml:space="preserve"> –</w:t>
      </w:r>
      <w:r>
        <w:tab/>
      </w:r>
      <w:r>
        <w:tab/>
      </w:r>
      <w:r>
        <w:tab/>
      </w:r>
      <w:r>
        <w:tab/>
      </w:r>
      <w:r>
        <w:tab/>
      </w:r>
      <w:r>
        <w:tab/>
      </w:r>
      <w:r w:rsidRPr="005D667C">
        <w:rPr>
          <w:u w:val="single"/>
        </w:rPr>
        <w:t>__</w:t>
      </w:r>
      <w:r w:rsidR="005A14E3">
        <w:rPr>
          <w:b/>
          <w:u w:val="single"/>
        </w:rPr>
        <w:t>1</w:t>
      </w:r>
      <w:r w:rsidRPr="005D667C">
        <w:rPr>
          <w:b/>
          <w:u w:val="single"/>
        </w:rPr>
        <w:t>5</w:t>
      </w:r>
      <w:r w:rsidRPr="005D667C">
        <w:rPr>
          <w:u w:val="single"/>
        </w:rPr>
        <w:t>_____</w:t>
      </w:r>
      <w:r>
        <w:tab/>
        <w:t>__</w:t>
      </w:r>
      <w:r w:rsidRPr="005D667C">
        <w:rPr>
          <w:u w:val="single"/>
        </w:rPr>
        <w:t>________</w:t>
      </w:r>
    </w:p>
    <w:p w:rsidR="003123AC" w:rsidRDefault="003123AC" w:rsidP="003123AC">
      <w:pPr>
        <w:spacing w:after="0"/>
      </w:pPr>
      <w:r>
        <w:t xml:space="preserve">______   </w:t>
      </w:r>
      <w:r>
        <w:rPr>
          <w:b/>
        </w:rPr>
        <w:t>5</w:t>
      </w:r>
      <w:r w:rsidRPr="007875DC">
        <w:rPr>
          <w:b/>
        </w:rPr>
        <w:t xml:space="preserve"> points</w:t>
      </w:r>
      <w:r>
        <w:t xml:space="preserve"> -  L</w:t>
      </w:r>
      <w:r w:rsidRPr="005D667C">
        <w:t>ist</w:t>
      </w:r>
      <w:r>
        <w:t xml:space="preserve"> and cite</w:t>
      </w:r>
      <w:r w:rsidRPr="005D667C">
        <w:t xml:space="preserve"> all sources used</w:t>
      </w:r>
      <w:r>
        <w:t>.</w:t>
      </w:r>
      <w:r w:rsidRPr="005D667C">
        <w:t xml:space="preserve"> </w:t>
      </w:r>
    </w:p>
    <w:p w:rsidR="003123AC" w:rsidRDefault="003123AC" w:rsidP="003123AC">
      <w:pPr>
        <w:spacing w:after="0"/>
      </w:pPr>
      <w:r>
        <w:t xml:space="preserve">______ </w:t>
      </w:r>
      <w:r w:rsidR="005A14E3">
        <w:rPr>
          <w:b/>
        </w:rPr>
        <w:t>10</w:t>
      </w:r>
      <w:r w:rsidRPr="007875DC">
        <w:rPr>
          <w:b/>
        </w:rPr>
        <w:t xml:space="preserve"> points</w:t>
      </w:r>
      <w:r>
        <w:t xml:space="preserve"> - I</w:t>
      </w:r>
      <w:r w:rsidRPr="005D667C">
        <w:t>nformat</w:t>
      </w:r>
      <w:r>
        <w:t xml:space="preserve">ion in correct order, all parts </w:t>
      </w:r>
      <w:r w:rsidRPr="005D667C">
        <w:t xml:space="preserve">included, </w:t>
      </w:r>
    </w:p>
    <w:p w:rsidR="003123AC" w:rsidRDefault="003123AC" w:rsidP="003123AC">
      <w:pPr>
        <w:spacing w:after="0"/>
        <w:ind w:left="1440" w:firstLine="720"/>
      </w:pPr>
      <w:r w:rsidRPr="005D667C">
        <w:t xml:space="preserve">entries </w:t>
      </w:r>
      <w:r>
        <w:t>alphabetized.</w:t>
      </w:r>
      <w:r w:rsidRPr="005D667C">
        <w:t xml:space="preserve"> </w:t>
      </w:r>
    </w:p>
    <w:p w:rsidR="003123AC" w:rsidRDefault="003123AC" w:rsidP="003123AC">
      <w:pPr>
        <w:spacing w:after="0"/>
        <w:ind w:left="1440"/>
      </w:pPr>
      <w:r>
        <w:t xml:space="preserve">       Mechanics – MLA format; DS; header; title; correct punctuation; spelling;</w:t>
      </w:r>
      <w:r w:rsidRPr="005D667C">
        <w:t xml:space="preserve"> </w:t>
      </w:r>
    </w:p>
    <w:p w:rsidR="003123AC" w:rsidRPr="005D667C" w:rsidRDefault="003123AC" w:rsidP="003123AC">
      <w:pPr>
        <w:tabs>
          <w:tab w:val="left" w:pos="1775"/>
          <w:tab w:val="left" w:pos="2610"/>
        </w:tabs>
        <w:spacing w:after="0"/>
      </w:pPr>
      <w:r>
        <w:tab/>
      </w:r>
      <w:r>
        <w:tab/>
        <w:t>C</w:t>
      </w:r>
      <w:r w:rsidRPr="005D667C">
        <w:t>apitalizati</w:t>
      </w:r>
      <w:r>
        <w:t>on.</w:t>
      </w:r>
    </w:p>
    <w:p w:rsidR="003123AC" w:rsidRPr="005D667C" w:rsidRDefault="003123AC" w:rsidP="003123AC">
      <w:pPr>
        <w:tabs>
          <w:tab w:val="left" w:pos="1775"/>
        </w:tabs>
        <w:spacing w:after="0"/>
      </w:pPr>
    </w:p>
    <w:p w:rsidR="003123AC" w:rsidRPr="005D667C" w:rsidRDefault="003123AC" w:rsidP="003123AC">
      <w:pPr>
        <w:spacing w:after="0"/>
      </w:pPr>
      <w:r w:rsidRPr="005D667C">
        <w:rPr>
          <w:b/>
        </w:rPr>
        <w:t xml:space="preserve">5) </w:t>
      </w:r>
      <w:r>
        <w:rPr>
          <w:b/>
        </w:rPr>
        <w:t>Word Count</w:t>
      </w:r>
      <w:r w:rsidRPr="005D667C">
        <w:t xml:space="preserve"> </w:t>
      </w:r>
      <w:r>
        <w:rPr>
          <w:b/>
        </w:rPr>
        <w:t xml:space="preserve"> --</w:t>
      </w:r>
      <w:r w:rsidR="002F6BAE">
        <w:t xml:space="preserve"> (Penalty Points 10)</w:t>
      </w:r>
      <w:r w:rsidR="002F6BAE">
        <w:tab/>
      </w:r>
      <w:r w:rsidR="002F6BAE">
        <w:tab/>
      </w:r>
      <w:r w:rsidR="002F6BAE">
        <w:tab/>
      </w:r>
      <w:r w:rsidR="002F6BAE">
        <w:tab/>
      </w:r>
      <w:r w:rsidRPr="005D667C">
        <w:rPr>
          <w:u w:val="single"/>
        </w:rPr>
        <w:t>__</w:t>
      </w:r>
      <w:r>
        <w:rPr>
          <w:b/>
          <w:u w:val="single"/>
        </w:rPr>
        <w:softHyphen/>
      </w:r>
      <w:r>
        <w:rPr>
          <w:b/>
          <w:u w:val="single"/>
        </w:rPr>
        <w:softHyphen/>
      </w:r>
      <w:r>
        <w:rPr>
          <w:b/>
          <w:u w:val="single"/>
        </w:rPr>
        <w:softHyphen/>
      </w:r>
      <w:r>
        <w:rPr>
          <w:b/>
          <w:u w:val="single"/>
        </w:rPr>
        <w:softHyphen/>
      </w:r>
      <w:r>
        <w:rPr>
          <w:b/>
          <w:u w:val="single"/>
        </w:rPr>
        <w:softHyphen/>
        <w:t>_________</w:t>
      </w:r>
      <w:r w:rsidRPr="005D667C">
        <w:rPr>
          <w:u w:val="single"/>
        </w:rPr>
        <w:t xml:space="preserve"> </w:t>
      </w:r>
      <w:r w:rsidRPr="005D667C">
        <w:rPr>
          <w:b/>
        </w:rPr>
        <w:t xml:space="preserve">    </w:t>
      </w:r>
      <w:r>
        <w:rPr>
          <w:b/>
        </w:rPr>
        <w:t>_______</w:t>
      </w:r>
      <w:r w:rsidRPr="005D667C">
        <w:rPr>
          <w:u w:val="single"/>
        </w:rPr>
        <w:t>_______</w:t>
      </w:r>
    </w:p>
    <w:p w:rsidR="003123AC" w:rsidRPr="005D667C" w:rsidRDefault="003123AC" w:rsidP="003123AC">
      <w:pPr>
        <w:tabs>
          <w:tab w:val="left" w:pos="1085"/>
        </w:tabs>
        <w:spacing w:after="0"/>
      </w:pPr>
    </w:p>
    <w:p w:rsidR="003123AC" w:rsidRPr="005D667C" w:rsidRDefault="003123AC" w:rsidP="003123AC">
      <w:pPr>
        <w:spacing w:after="0"/>
      </w:pPr>
      <w:r w:rsidRPr="005D667C">
        <w:tab/>
      </w:r>
      <w:r w:rsidRPr="005D667C">
        <w:tab/>
      </w:r>
      <w:r w:rsidRPr="005D667C">
        <w:tab/>
      </w:r>
      <w:r w:rsidRPr="005D667C">
        <w:tab/>
      </w:r>
      <w:r w:rsidRPr="005D667C">
        <w:tab/>
      </w:r>
      <w:r w:rsidRPr="005D667C">
        <w:tab/>
      </w:r>
      <w:r w:rsidRPr="005D667C">
        <w:tab/>
      </w:r>
      <w:r w:rsidRPr="005D667C">
        <w:tab/>
      </w:r>
      <w:r w:rsidRPr="005D667C">
        <w:tab/>
      </w:r>
      <w:r w:rsidRPr="005D667C">
        <w:tab/>
      </w:r>
    </w:p>
    <w:p w:rsidR="003123AC" w:rsidRPr="00AF59AA" w:rsidRDefault="003123AC" w:rsidP="003123AC">
      <w:pPr>
        <w:spacing w:after="0"/>
        <w:ind w:left="5760" w:firstLine="720"/>
        <w:rPr>
          <w:b/>
        </w:rPr>
      </w:pPr>
      <w:r w:rsidRPr="005D667C">
        <w:rPr>
          <w:b/>
        </w:rPr>
        <w:t xml:space="preserve">TOTAL %     </w:t>
      </w:r>
      <w:r w:rsidRPr="005D667C">
        <w:rPr>
          <w:u w:val="single"/>
        </w:rPr>
        <w:t>__</w:t>
      </w:r>
      <w:r>
        <w:rPr>
          <w:u w:val="single"/>
        </w:rPr>
        <w:t>___</w:t>
      </w:r>
      <w:r w:rsidRPr="005D667C">
        <w:rPr>
          <w:u w:val="single"/>
        </w:rPr>
        <w:t>_______</w:t>
      </w:r>
    </w:p>
    <w:p w:rsidR="00396A35" w:rsidRPr="003431A1" w:rsidRDefault="00396A35" w:rsidP="005A14E3">
      <w:pPr>
        <w:pStyle w:val="ListParagraph"/>
        <w:numPr>
          <w:ilvl w:val="0"/>
          <w:numId w:val="1"/>
        </w:numPr>
        <w:spacing w:after="0"/>
        <w:ind w:left="1440"/>
        <w:rPr>
          <w:b/>
        </w:rPr>
      </w:pPr>
      <w:r>
        <w:br w:type="page"/>
      </w:r>
      <w:r w:rsidRPr="003431A1">
        <w:rPr>
          <w:b/>
        </w:rPr>
        <w:t>EXAMINATIONS</w:t>
      </w:r>
    </w:p>
    <w:p w:rsidR="00FD46FB" w:rsidRDefault="003431A1" w:rsidP="005A14E3">
      <w:pPr>
        <w:spacing w:after="0"/>
        <w:ind w:left="1440"/>
      </w:pPr>
      <w:r>
        <w:t xml:space="preserve">See </w:t>
      </w:r>
      <w:r w:rsidR="00396A35" w:rsidRPr="00396A35">
        <w:rPr>
          <w:i/>
        </w:rPr>
        <w:t>FALL 2010 SYLLABUS FOR ENCLISH 1301</w:t>
      </w:r>
      <w:r w:rsidR="00396A35">
        <w:t>.</w:t>
      </w:r>
    </w:p>
    <w:p w:rsidR="00396A35" w:rsidRDefault="00396A35" w:rsidP="005A14E3">
      <w:pPr>
        <w:spacing w:after="0"/>
        <w:ind w:left="1440"/>
      </w:pPr>
    </w:p>
    <w:p w:rsidR="00396A35" w:rsidRPr="003431A1" w:rsidRDefault="00396A35" w:rsidP="005A14E3">
      <w:pPr>
        <w:pStyle w:val="ListParagraph"/>
        <w:numPr>
          <w:ilvl w:val="0"/>
          <w:numId w:val="1"/>
        </w:numPr>
        <w:spacing w:after="0"/>
        <w:ind w:left="1440"/>
        <w:rPr>
          <w:b/>
        </w:rPr>
      </w:pPr>
      <w:r w:rsidRPr="003431A1">
        <w:rPr>
          <w:b/>
        </w:rPr>
        <w:t>SEMESTER GRADE COMPUTATIONS</w:t>
      </w:r>
    </w:p>
    <w:tbl>
      <w:tblPr>
        <w:tblW w:w="10700" w:type="dxa"/>
        <w:tblInd w:w="88" w:type="dxa"/>
        <w:tblLook w:val="0000"/>
      </w:tblPr>
      <w:tblGrid>
        <w:gridCol w:w="2320"/>
        <w:gridCol w:w="3840"/>
        <w:gridCol w:w="1780"/>
        <w:gridCol w:w="1300"/>
        <w:gridCol w:w="1460"/>
      </w:tblGrid>
      <w:tr w:rsidR="00E42F53" w:rsidRPr="00E42F53" w:rsidTr="00E42F53">
        <w:trPr>
          <w:trHeight w:val="560"/>
        </w:trPr>
        <w:tc>
          <w:tcPr>
            <w:tcW w:w="6160" w:type="dxa"/>
            <w:gridSpan w:val="2"/>
            <w:tcBorders>
              <w:top w:val="single" w:sz="12" w:space="0" w:color="auto"/>
              <w:left w:val="single" w:sz="12" w:space="0" w:color="auto"/>
              <w:bottom w:val="single" w:sz="12" w:space="0" w:color="auto"/>
              <w:right w:val="single" w:sz="12" w:space="0" w:color="000000"/>
            </w:tcBorders>
            <w:shd w:val="clear" w:color="auto" w:fill="auto"/>
            <w:vAlign w:val="center"/>
          </w:tcPr>
          <w:p w:rsidR="00E42F53" w:rsidRPr="00E42F53" w:rsidRDefault="00E42F53" w:rsidP="00E42F53">
            <w:pPr>
              <w:jc w:val="center"/>
              <w:rPr>
                <w:rFonts w:ascii="Verdana" w:hAnsi="Verdana"/>
                <w:b/>
                <w:bCs/>
                <w:sz w:val="20"/>
                <w:szCs w:val="20"/>
              </w:rPr>
            </w:pPr>
            <w:r w:rsidRPr="00E42F53">
              <w:rPr>
                <w:rFonts w:ascii="Verdana" w:hAnsi="Verdana"/>
                <w:b/>
                <w:bCs/>
                <w:sz w:val="20"/>
                <w:szCs w:val="20"/>
              </w:rPr>
              <w:t>POINTS</w:t>
            </w:r>
          </w:p>
        </w:tc>
        <w:tc>
          <w:tcPr>
            <w:tcW w:w="3080" w:type="dxa"/>
            <w:gridSpan w:val="2"/>
            <w:tcBorders>
              <w:top w:val="single" w:sz="12" w:space="0" w:color="auto"/>
              <w:left w:val="single" w:sz="12" w:space="0" w:color="auto"/>
              <w:bottom w:val="single" w:sz="12" w:space="0" w:color="auto"/>
              <w:right w:val="nil"/>
            </w:tcBorders>
            <w:shd w:val="clear" w:color="auto" w:fill="auto"/>
            <w:vAlign w:val="center"/>
          </w:tcPr>
          <w:p w:rsidR="00E42F53" w:rsidRPr="00E42F53" w:rsidRDefault="00E42F53" w:rsidP="00E42F53">
            <w:pPr>
              <w:jc w:val="center"/>
              <w:rPr>
                <w:rFonts w:ascii="Verdana" w:hAnsi="Verdana"/>
                <w:b/>
                <w:bCs/>
                <w:sz w:val="20"/>
                <w:szCs w:val="20"/>
              </w:rPr>
            </w:pPr>
            <w:r w:rsidRPr="00E42F53">
              <w:rPr>
                <w:rFonts w:ascii="Verdana" w:hAnsi="Verdana"/>
                <w:b/>
                <w:bCs/>
                <w:sz w:val="20"/>
                <w:szCs w:val="20"/>
              </w:rPr>
              <w:t xml:space="preserve">GRADE </w:t>
            </w:r>
          </w:p>
        </w:tc>
        <w:tc>
          <w:tcPr>
            <w:tcW w:w="1460" w:type="dxa"/>
            <w:tcBorders>
              <w:top w:val="dotDash" w:sz="8" w:space="0" w:color="auto"/>
              <w:left w:val="dotDash" w:sz="8" w:space="0" w:color="auto"/>
              <w:bottom w:val="nil"/>
              <w:right w:val="dotDash" w:sz="8" w:space="0" w:color="auto"/>
            </w:tcBorders>
            <w:shd w:val="clear" w:color="auto" w:fill="auto"/>
            <w:vAlign w:val="center"/>
          </w:tcPr>
          <w:p w:rsidR="00E42F53" w:rsidRPr="00E42F53" w:rsidRDefault="00E42F53" w:rsidP="00E42F53">
            <w:pPr>
              <w:jc w:val="center"/>
              <w:rPr>
                <w:rFonts w:ascii="Verdana" w:hAnsi="Verdana"/>
                <w:b/>
                <w:bCs/>
                <w:sz w:val="20"/>
                <w:szCs w:val="20"/>
              </w:rPr>
            </w:pPr>
            <w:r w:rsidRPr="00E42F53">
              <w:rPr>
                <w:rFonts w:ascii="Verdana" w:hAnsi="Verdana"/>
                <w:b/>
                <w:bCs/>
                <w:sz w:val="20"/>
                <w:szCs w:val="20"/>
              </w:rPr>
              <w:t>EXTRA CREDIT</w:t>
            </w:r>
          </w:p>
        </w:tc>
      </w:tr>
      <w:tr w:rsidR="00E42F53" w:rsidRPr="00E42F53" w:rsidTr="00E42F53">
        <w:trPr>
          <w:trHeight w:val="540"/>
        </w:trPr>
        <w:tc>
          <w:tcPr>
            <w:tcW w:w="2320" w:type="dxa"/>
            <w:tcBorders>
              <w:top w:val="single" w:sz="12" w:space="0" w:color="auto"/>
              <w:left w:val="single" w:sz="12" w:space="0" w:color="auto"/>
              <w:bottom w:val="single" w:sz="4" w:space="0" w:color="auto"/>
              <w:right w:val="single" w:sz="4" w:space="0" w:color="auto"/>
            </w:tcBorders>
            <w:shd w:val="clear" w:color="auto" w:fill="auto"/>
            <w:vAlign w:val="bottom"/>
          </w:tcPr>
          <w:p w:rsidR="00E42F53" w:rsidRPr="00E42F53" w:rsidRDefault="00E42F53" w:rsidP="00E42F53">
            <w:pPr>
              <w:rPr>
                <w:rFonts w:ascii="Verdana" w:hAnsi="Verdana"/>
                <w:b/>
                <w:bCs/>
                <w:sz w:val="20"/>
                <w:szCs w:val="20"/>
              </w:rPr>
            </w:pPr>
            <w:r w:rsidRPr="00E42F53">
              <w:rPr>
                <w:rFonts w:ascii="Verdana" w:hAnsi="Verdana"/>
                <w:b/>
                <w:bCs/>
                <w:sz w:val="20"/>
                <w:szCs w:val="20"/>
              </w:rPr>
              <w:t>HW (5)</w:t>
            </w:r>
          </w:p>
        </w:tc>
        <w:tc>
          <w:tcPr>
            <w:tcW w:w="3840" w:type="dxa"/>
            <w:tcBorders>
              <w:top w:val="single" w:sz="12" w:space="0" w:color="auto"/>
              <w:left w:val="single" w:sz="4" w:space="0" w:color="auto"/>
              <w:bottom w:val="single" w:sz="4" w:space="0" w:color="auto"/>
              <w:right w:val="single" w:sz="12" w:space="0" w:color="auto"/>
            </w:tcBorders>
            <w:shd w:val="clear" w:color="auto" w:fill="auto"/>
            <w:vAlign w:val="bottom"/>
          </w:tcPr>
          <w:p w:rsidR="00E42F53" w:rsidRPr="00E42F53" w:rsidRDefault="00E42F53" w:rsidP="00E42F53">
            <w:pPr>
              <w:jc w:val="right"/>
              <w:rPr>
                <w:rFonts w:ascii="Verdana" w:hAnsi="Verdana"/>
                <w:sz w:val="20"/>
                <w:szCs w:val="20"/>
              </w:rPr>
            </w:pPr>
            <w:r w:rsidRPr="00E42F53">
              <w:rPr>
                <w:rFonts w:ascii="Verdana" w:hAnsi="Verdana"/>
                <w:sz w:val="20"/>
                <w:szCs w:val="20"/>
              </w:rPr>
              <w:t>150</w:t>
            </w:r>
          </w:p>
        </w:tc>
        <w:tc>
          <w:tcPr>
            <w:tcW w:w="1780" w:type="dxa"/>
            <w:tcBorders>
              <w:top w:val="nil"/>
              <w:left w:val="single" w:sz="12" w:space="0" w:color="auto"/>
              <w:bottom w:val="single" w:sz="4" w:space="0" w:color="auto"/>
              <w:right w:val="single" w:sz="4" w:space="0" w:color="auto"/>
            </w:tcBorders>
            <w:shd w:val="clear" w:color="auto" w:fill="auto"/>
            <w:vAlign w:val="bottom"/>
          </w:tcPr>
          <w:p w:rsidR="00E42F53" w:rsidRPr="00E42F53" w:rsidRDefault="00E42F53" w:rsidP="00E42F53">
            <w:pPr>
              <w:jc w:val="right"/>
              <w:rPr>
                <w:rFonts w:ascii="Verdana" w:hAnsi="Verdana"/>
                <w:sz w:val="20"/>
                <w:szCs w:val="20"/>
              </w:rPr>
            </w:pPr>
            <w:r w:rsidRPr="00E42F53">
              <w:rPr>
                <w:rFonts w:ascii="Verdana" w:hAnsi="Verdana"/>
                <w:sz w:val="20"/>
                <w:szCs w:val="20"/>
              </w:rPr>
              <w:t>1535 - 1700</w:t>
            </w:r>
          </w:p>
        </w:tc>
        <w:tc>
          <w:tcPr>
            <w:tcW w:w="1300" w:type="dxa"/>
            <w:tcBorders>
              <w:top w:val="nil"/>
              <w:left w:val="single" w:sz="4" w:space="0" w:color="auto"/>
              <w:bottom w:val="single" w:sz="4" w:space="0" w:color="auto"/>
              <w:right w:val="nil"/>
            </w:tcBorders>
            <w:shd w:val="clear" w:color="auto" w:fill="auto"/>
            <w:vAlign w:val="bottom"/>
          </w:tcPr>
          <w:p w:rsidR="00E42F53" w:rsidRPr="00E42F53" w:rsidRDefault="00E42F53" w:rsidP="00E42F53">
            <w:pPr>
              <w:jc w:val="center"/>
              <w:rPr>
                <w:rFonts w:ascii="Verdana" w:hAnsi="Verdana"/>
                <w:sz w:val="20"/>
                <w:szCs w:val="20"/>
              </w:rPr>
            </w:pPr>
            <w:r w:rsidRPr="00E42F53">
              <w:rPr>
                <w:rFonts w:ascii="Verdana" w:hAnsi="Verdana"/>
                <w:sz w:val="20"/>
                <w:szCs w:val="20"/>
              </w:rPr>
              <w:t>A</w:t>
            </w:r>
          </w:p>
        </w:tc>
        <w:tc>
          <w:tcPr>
            <w:tcW w:w="1460" w:type="dxa"/>
            <w:tcBorders>
              <w:top w:val="nil"/>
              <w:left w:val="dotDash" w:sz="8" w:space="0" w:color="auto"/>
              <w:bottom w:val="nil"/>
              <w:right w:val="dotDash" w:sz="8" w:space="0" w:color="auto"/>
            </w:tcBorders>
            <w:shd w:val="clear" w:color="auto" w:fill="auto"/>
            <w:vAlign w:val="bottom"/>
          </w:tcPr>
          <w:p w:rsidR="00E42F53" w:rsidRPr="00E42F53" w:rsidRDefault="00E42F53" w:rsidP="00E42F53">
            <w:pPr>
              <w:jc w:val="center"/>
              <w:rPr>
                <w:rFonts w:ascii="Verdana" w:hAnsi="Verdana"/>
                <w:b/>
                <w:bCs/>
                <w:sz w:val="20"/>
                <w:szCs w:val="20"/>
              </w:rPr>
            </w:pPr>
            <w:r w:rsidRPr="00E42F53">
              <w:rPr>
                <w:rFonts w:ascii="Verdana" w:hAnsi="Verdana"/>
                <w:b/>
                <w:bCs/>
                <w:sz w:val="20"/>
                <w:szCs w:val="20"/>
              </w:rPr>
              <w:t>12 @ 10pts each</w:t>
            </w:r>
          </w:p>
        </w:tc>
      </w:tr>
      <w:tr w:rsidR="00E42F53" w:rsidRPr="00E42F53" w:rsidTr="00E42F53">
        <w:trPr>
          <w:trHeight w:val="280"/>
        </w:trPr>
        <w:tc>
          <w:tcPr>
            <w:tcW w:w="2320" w:type="dxa"/>
            <w:tcBorders>
              <w:top w:val="single" w:sz="4" w:space="0" w:color="auto"/>
              <w:left w:val="single" w:sz="12" w:space="0" w:color="auto"/>
              <w:bottom w:val="single" w:sz="4" w:space="0" w:color="auto"/>
              <w:right w:val="single" w:sz="4" w:space="0" w:color="auto"/>
            </w:tcBorders>
            <w:shd w:val="clear" w:color="auto" w:fill="auto"/>
            <w:vAlign w:val="center"/>
          </w:tcPr>
          <w:p w:rsidR="00E42F53" w:rsidRPr="00E42F53" w:rsidRDefault="00E42F53" w:rsidP="00E42F53">
            <w:pPr>
              <w:rPr>
                <w:rFonts w:ascii="Verdana" w:hAnsi="Verdana"/>
                <w:b/>
                <w:bCs/>
                <w:sz w:val="20"/>
                <w:szCs w:val="20"/>
              </w:rPr>
            </w:pPr>
            <w:r w:rsidRPr="00E42F53">
              <w:rPr>
                <w:rFonts w:ascii="Verdana" w:hAnsi="Verdana"/>
                <w:b/>
                <w:bCs/>
                <w:sz w:val="20"/>
                <w:szCs w:val="20"/>
              </w:rPr>
              <w:t>ESSAYS (3)</w:t>
            </w:r>
          </w:p>
        </w:tc>
        <w:tc>
          <w:tcPr>
            <w:tcW w:w="3840" w:type="dxa"/>
            <w:tcBorders>
              <w:top w:val="single" w:sz="4" w:space="0" w:color="auto"/>
              <w:left w:val="single" w:sz="4" w:space="0" w:color="auto"/>
              <w:bottom w:val="single" w:sz="4" w:space="0" w:color="auto"/>
              <w:right w:val="single" w:sz="12" w:space="0" w:color="auto"/>
            </w:tcBorders>
            <w:shd w:val="clear" w:color="auto" w:fill="auto"/>
            <w:vAlign w:val="center"/>
          </w:tcPr>
          <w:p w:rsidR="00E42F53" w:rsidRPr="00E42F53" w:rsidRDefault="00E42F53" w:rsidP="00E42F53">
            <w:pPr>
              <w:jc w:val="right"/>
              <w:rPr>
                <w:rFonts w:ascii="Verdana" w:hAnsi="Verdana"/>
                <w:sz w:val="20"/>
                <w:szCs w:val="20"/>
              </w:rPr>
            </w:pPr>
            <w:r w:rsidRPr="00E42F53">
              <w:rPr>
                <w:rFonts w:ascii="Verdana" w:hAnsi="Verdana"/>
                <w:sz w:val="20"/>
                <w:szCs w:val="20"/>
              </w:rPr>
              <w:t>600</w:t>
            </w:r>
          </w:p>
        </w:tc>
        <w:tc>
          <w:tcPr>
            <w:tcW w:w="1780" w:type="dxa"/>
            <w:tcBorders>
              <w:top w:val="single" w:sz="4" w:space="0" w:color="auto"/>
              <w:left w:val="single" w:sz="12" w:space="0" w:color="auto"/>
              <w:bottom w:val="single" w:sz="4" w:space="0" w:color="auto"/>
              <w:right w:val="single" w:sz="4" w:space="0" w:color="auto"/>
            </w:tcBorders>
            <w:shd w:val="clear" w:color="auto" w:fill="auto"/>
          </w:tcPr>
          <w:p w:rsidR="00E42F53" w:rsidRPr="00E42F53" w:rsidRDefault="00E42F53" w:rsidP="00E42F53">
            <w:pPr>
              <w:jc w:val="right"/>
              <w:rPr>
                <w:rFonts w:ascii="Verdana" w:hAnsi="Verdana"/>
                <w:sz w:val="20"/>
                <w:szCs w:val="20"/>
              </w:rPr>
            </w:pPr>
            <w:r w:rsidRPr="00E42F53">
              <w:rPr>
                <w:rFonts w:ascii="Verdana" w:hAnsi="Verdana"/>
                <w:sz w:val="20"/>
                <w:szCs w:val="20"/>
              </w:rPr>
              <w:t>1370 - 1534</w:t>
            </w:r>
          </w:p>
        </w:tc>
        <w:tc>
          <w:tcPr>
            <w:tcW w:w="1300" w:type="dxa"/>
            <w:tcBorders>
              <w:top w:val="single" w:sz="4" w:space="0" w:color="auto"/>
              <w:left w:val="single" w:sz="4" w:space="0" w:color="auto"/>
              <w:bottom w:val="single" w:sz="4" w:space="0" w:color="auto"/>
              <w:right w:val="nil"/>
            </w:tcBorders>
            <w:shd w:val="clear" w:color="auto" w:fill="auto"/>
            <w:vAlign w:val="bottom"/>
          </w:tcPr>
          <w:p w:rsidR="00E42F53" w:rsidRPr="00E42F53" w:rsidRDefault="00E42F53" w:rsidP="00E42F53">
            <w:pPr>
              <w:jc w:val="center"/>
              <w:rPr>
                <w:rFonts w:ascii="Verdana" w:hAnsi="Verdana"/>
                <w:sz w:val="20"/>
                <w:szCs w:val="20"/>
              </w:rPr>
            </w:pPr>
            <w:r w:rsidRPr="00E42F53">
              <w:rPr>
                <w:rFonts w:ascii="Verdana" w:hAnsi="Verdana"/>
                <w:sz w:val="20"/>
                <w:szCs w:val="20"/>
              </w:rPr>
              <w:t>B</w:t>
            </w:r>
          </w:p>
        </w:tc>
        <w:tc>
          <w:tcPr>
            <w:tcW w:w="1460" w:type="dxa"/>
            <w:tcBorders>
              <w:top w:val="nil"/>
              <w:left w:val="dotDash" w:sz="8" w:space="0" w:color="auto"/>
              <w:bottom w:val="dotDash" w:sz="8" w:space="0" w:color="auto"/>
              <w:right w:val="dotDash" w:sz="8" w:space="0" w:color="auto"/>
            </w:tcBorders>
            <w:shd w:val="clear" w:color="auto" w:fill="auto"/>
            <w:vAlign w:val="center"/>
          </w:tcPr>
          <w:p w:rsidR="00E42F53" w:rsidRPr="00E42F53" w:rsidRDefault="00E42F53" w:rsidP="00E42F53">
            <w:pPr>
              <w:jc w:val="center"/>
              <w:rPr>
                <w:rFonts w:ascii="Verdana" w:hAnsi="Verdana"/>
                <w:b/>
                <w:bCs/>
                <w:sz w:val="20"/>
                <w:szCs w:val="20"/>
              </w:rPr>
            </w:pPr>
            <w:r w:rsidRPr="00E42F53">
              <w:rPr>
                <w:rFonts w:ascii="Verdana" w:hAnsi="Verdana"/>
                <w:b/>
                <w:bCs/>
                <w:sz w:val="20"/>
                <w:szCs w:val="20"/>
              </w:rPr>
              <w:t>TBA</w:t>
            </w:r>
          </w:p>
        </w:tc>
      </w:tr>
      <w:tr w:rsidR="00E42F53" w:rsidRPr="00E42F53" w:rsidTr="00E42F53">
        <w:trPr>
          <w:trHeight w:val="260"/>
        </w:trPr>
        <w:tc>
          <w:tcPr>
            <w:tcW w:w="2320" w:type="dxa"/>
            <w:tcBorders>
              <w:top w:val="single" w:sz="4" w:space="0" w:color="auto"/>
              <w:left w:val="single" w:sz="12" w:space="0" w:color="auto"/>
              <w:bottom w:val="single" w:sz="4" w:space="0" w:color="auto"/>
              <w:right w:val="single" w:sz="4" w:space="0" w:color="auto"/>
            </w:tcBorders>
            <w:shd w:val="clear" w:color="auto" w:fill="auto"/>
            <w:vAlign w:val="center"/>
          </w:tcPr>
          <w:p w:rsidR="00E42F53" w:rsidRPr="00E42F53" w:rsidRDefault="00E42F53" w:rsidP="00E42F53">
            <w:pPr>
              <w:rPr>
                <w:rFonts w:ascii="Verdana" w:hAnsi="Verdana"/>
                <w:b/>
                <w:bCs/>
                <w:sz w:val="20"/>
                <w:szCs w:val="20"/>
              </w:rPr>
            </w:pPr>
            <w:r w:rsidRPr="00E42F53">
              <w:rPr>
                <w:rFonts w:ascii="Verdana" w:hAnsi="Verdana"/>
                <w:b/>
                <w:bCs/>
                <w:sz w:val="20"/>
                <w:szCs w:val="20"/>
              </w:rPr>
              <w:t>RESEARCH PAPER</w:t>
            </w:r>
          </w:p>
        </w:tc>
        <w:tc>
          <w:tcPr>
            <w:tcW w:w="3840" w:type="dxa"/>
            <w:tcBorders>
              <w:top w:val="single" w:sz="4" w:space="0" w:color="auto"/>
              <w:left w:val="single" w:sz="4" w:space="0" w:color="auto"/>
              <w:bottom w:val="single" w:sz="4" w:space="0" w:color="auto"/>
              <w:right w:val="single" w:sz="12" w:space="0" w:color="auto"/>
            </w:tcBorders>
            <w:shd w:val="clear" w:color="auto" w:fill="auto"/>
            <w:vAlign w:val="center"/>
          </w:tcPr>
          <w:p w:rsidR="00E42F53" w:rsidRPr="00E42F53" w:rsidRDefault="00E42F53" w:rsidP="00E42F53">
            <w:pPr>
              <w:jc w:val="right"/>
              <w:rPr>
                <w:rFonts w:ascii="Verdana" w:hAnsi="Verdana"/>
                <w:sz w:val="20"/>
                <w:szCs w:val="20"/>
              </w:rPr>
            </w:pPr>
            <w:r w:rsidRPr="00E42F53">
              <w:rPr>
                <w:rFonts w:ascii="Verdana" w:hAnsi="Verdana"/>
                <w:sz w:val="20"/>
                <w:szCs w:val="20"/>
              </w:rPr>
              <w:t>400</w:t>
            </w:r>
          </w:p>
        </w:tc>
        <w:tc>
          <w:tcPr>
            <w:tcW w:w="1780" w:type="dxa"/>
            <w:tcBorders>
              <w:top w:val="single" w:sz="4" w:space="0" w:color="auto"/>
              <w:left w:val="single" w:sz="12" w:space="0" w:color="auto"/>
              <w:bottom w:val="single" w:sz="4" w:space="0" w:color="auto"/>
              <w:right w:val="single" w:sz="4" w:space="0" w:color="auto"/>
            </w:tcBorders>
            <w:shd w:val="clear" w:color="auto" w:fill="auto"/>
          </w:tcPr>
          <w:p w:rsidR="00E42F53" w:rsidRPr="00E42F53" w:rsidRDefault="00E42F53" w:rsidP="00E42F53">
            <w:pPr>
              <w:jc w:val="right"/>
              <w:rPr>
                <w:rFonts w:ascii="Verdana" w:hAnsi="Verdana"/>
                <w:sz w:val="20"/>
                <w:szCs w:val="20"/>
              </w:rPr>
            </w:pPr>
            <w:r w:rsidRPr="00E42F53">
              <w:rPr>
                <w:rFonts w:ascii="Verdana" w:hAnsi="Verdana"/>
                <w:sz w:val="20"/>
                <w:szCs w:val="20"/>
              </w:rPr>
              <w:t>1205 - 1369</w:t>
            </w:r>
          </w:p>
        </w:tc>
        <w:tc>
          <w:tcPr>
            <w:tcW w:w="1300" w:type="dxa"/>
            <w:tcBorders>
              <w:top w:val="single" w:sz="4" w:space="0" w:color="auto"/>
              <w:left w:val="single" w:sz="4" w:space="0" w:color="auto"/>
              <w:bottom w:val="single" w:sz="4" w:space="0" w:color="auto"/>
              <w:right w:val="single" w:sz="12" w:space="0" w:color="auto"/>
            </w:tcBorders>
            <w:shd w:val="clear" w:color="auto" w:fill="auto"/>
            <w:vAlign w:val="bottom"/>
          </w:tcPr>
          <w:p w:rsidR="00E42F53" w:rsidRPr="00E42F53" w:rsidRDefault="00E42F53" w:rsidP="00E42F53">
            <w:pPr>
              <w:jc w:val="center"/>
              <w:rPr>
                <w:rFonts w:ascii="Verdana" w:hAnsi="Verdana"/>
                <w:sz w:val="20"/>
                <w:szCs w:val="20"/>
              </w:rPr>
            </w:pPr>
            <w:r w:rsidRPr="00E42F53">
              <w:rPr>
                <w:rFonts w:ascii="Verdana" w:hAnsi="Verdana"/>
                <w:sz w:val="20"/>
                <w:szCs w:val="20"/>
              </w:rPr>
              <w:t>C</w:t>
            </w:r>
          </w:p>
        </w:tc>
        <w:tc>
          <w:tcPr>
            <w:tcW w:w="1460" w:type="dxa"/>
            <w:tcBorders>
              <w:top w:val="nil"/>
              <w:left w:val="nil"/>
              <w:bottom w:val="nil"/>
              <w:right w:val="nil"/>
            </w:tcBorders>
            <w:shd w:val="clear" w:color="auto" w:fill="auto"/>
            <w:vAlign w:val="bottom"/>
          </w:tcPr>
          <w:p w:rsidR="00E42F53" w:rsidRPr="00E42F53" w:rsidRDefault="00E42F53" w:rsidP="00E42F53">
            <w:pPr>
              <w:rPr>
                <w:rFonts w:ascii="Verdana" w:hAnsi="Verdana"/>
                <w:sz w:val="20"/>
                <w:szCs w:val="20"/>
              </w:rPr>
            </w:pPr>
            <w:r w:rsidRPr="00E42F53">
              <w:rPr>
                <w:rFonts w:ascii="Verdana" w:hAnsi="Verdana"/>
                <w:sz w:val="20"/>
                <w:szCs w:val="20"/>
              </w:rPr>
              <w:t xml:space="preserve"> </w:t>
            </w:r>
          </w:p>
        </w:tc>
      </w:tr>
      <w:tr w:rsidR="00E42F53" w:rsidRPr="00E42F53" w:rsidTr="00E42F53">
        <w:trPr>
          <w:trHeight w:val="280"/>
        </w:trPr>
        <w:tc>
          <w:tcPr>
            <w:tcW w:w="2320" w:type="dxa"/>
            <w:tcBorders>
              <w:top w:val="single" w:sz="4" w:space="0" w:color="auto"/>
              <w:left w:val="single" w:sz="12" w:space="0" w:color="auto"/>
              <w:bottom w:val="single" w:sz="4" w:space="0" w:color="auto"/>
              <w:right w:val="single" w:sz="4" w:space="0" w:color="000000"/>
            </w:tcBorders>
            <w:shd w:val="clear" w:color="auto" w:fill="auto"/>
            <w:vAlign w:val="center"/>
          </w:tcPr>
          <w:p w:rsidR="00E42F53" w:rsidRPr="00E42F53" w:rsidRDefault="00E42F53" w:rsidP="00E42F53">
            <w:pPr>
              <w:rPr>
                <w:rFonts w:ascii="Verdana" w:hAnsi="Verdana"/>
                <w:b/>
                <w:bCs/>
                <w:sz w:val="20"/>
                <w:szCs w:val="20"/>
              </w:rPr>
            </w:pPr>
            <w:r w:rsidRPr="00E42F53">
              <w:rPr>
                <w:rFonts w:ascii="Verdana" w:hAnsi="Verdana"/>
                <w:b/>
                <w:bCs/>
                <w:sz w:val="20"/>
                <w:szCs w:val="20"/>
              </w:rPr>
              <w:t>QUIZZES (5)</w:t>
            </w:r>
          </w:p>
        </w:tc>
        <w:tc>
          <w:tcPr>
            <w:tcW w:w="3840" w:type="dxa"/>
            <w:tcBorders>
              <w:top w:val="single" w:sz="4" w:space="0" w:color="auto"/>
              <w:left w:val="single" w:sz="4" w:space="0" w:color="auto"/>
              <w:bottom w:val="nil"/>
              <w:right w:val="single" w:sz="12" w:space="0" w:color="auto"/>
            </w:tcBorders>
            <w:shd w:val="clear" w:color="auto" w:fill="auto"/>
            <w:vAlign w:val="center"/>
          </w:tcPr>
          <w:p w:rsidR="00E42F53" w:rsidRPr="00E42F53" w:rsidRDefault="00E42F53" w:rsidP="00E42F53">
            <w:pPr>
              <w:jc w:val="right"/>
              <w:rPr>
                <w:rFonts w:ascii="Verdana" w:hAnsi="Verdana"/>
                <w:sz w:val="20"/>
                <w:szCs w:val="20"/>
              </w:rPr>
            </w:pPr>
            <w:r w:rsidRPr="00E42F53">
              <w:rPr>
                <w:rFonts w:ascii="Verdana" w:hAnsi="Verdana"/>
                <w:sz w:val="20"/>
                <w:szCs w:val="20"/>
              </w:rPr>
              <w:t>500</w:t>
            </w:r>
          </w:p>
        </w:tc>
        <w:tc>
          <w:tcPr>
            <w:tcW w:w="1780" w:type="dxa"/>
            <w:tcBorders>
              <w:top w:val="single" w:sz="4" w:space="0" w:color="auto"/>
              <w:left w:val="single" w:sz="12" w:space="0" w:color="auto"/>
              <w:bottom w:val="single" w:sz="4" w:space="0" w:color="auto"/>
              <w:right w:val="single" w:sz="4" w:space="0" w:color="auto"/>
            </w:tcBorders>
            <w:shd w:val="clear" w:color="auto" w:fill="auto"/>
          </w:tcPr>
          <w:p w:rsidR="00E42F53" w:rsidRPr="00E42F53" w:rsidRDefault="00E42F53" w:rsidP="00E42F53">
            <w:pPr>
              <w:jc w:val="right"/>
              <w:rPr>
                <w:rFonts w:ascii="Verdana" w:hAnsi="Verdana"/>
                <w:sz w:val="20"/>
                <w:szCs w:val="20"/>
              </w:rPr>
            </w:pPr>
            <w:r w:rsidRPr="00E42F53">
              <w:rPr>
                <w:rFonts w:ascii="Verdana" w:hAnsi="Verdana"/>
                <w:sz w:val="20"/>
                <w:szCs w:val="20"/>
              </w:rPr>
              <w:t>1040 - 1204</w:t>
            </w:r>
          </w:p>
        </w:tc>
        <w:tc>
          <w:tcPr>
            <w:tcW w:w="1300" w:type="dxa"/>
            <w:tcBorders>
              <w:top w:val="single" w:sz="4" w:space="0" w:color="auto"/>
              <w:left w:val="single" w:sz="4" w:space="0" w:color="auto"/>
              <w:bottom w:val="single" w:sz="4" w:space="0" w:color="auto"/>
              <w:right w:val="single" w:sz="12" w:space="0" w:color="auto"/>
            </w:tcBorders>
            <w:shd w:val="clear" w:color="auto" w:fill="auto"/>
            <w:vAlign w:val="bottom"/>
          </w:tcPr>
          <w:p w:rsidR="00E42F53" w:rsidRPr="00E42F53" w:rsidRDefault="00E42F53" w:rsidP="00E42F53">
            <w:pPr>
              <w:jc w:val="center"/>
              <w:rPr>
                <w:rFonts w:ascii="Verdana" w:hAnsi="Verdana"/>
                <w:sz w:val="20"/>
                <w:szCs w:val="20"/>
              </w:rPr>
            </w:pPr>
            <w:r w:rsidRPr="00E42F53">
              <w:rPr>
                <w:rFonts w:ascii="Verdana" w:hAnsi="Verdana"/>
                <w:sz w:val="20"/>
                <w:szCs w:val="20"/>
              </w:rPr>
              <w:t>D</w:t>
            </w:r>
          </w:p>
        </w:tc>
        <w:tc>
          <w:tcPr>
            <w:tcW w:w="1460" w:type="dxa"/>
            <w:tcBorders>
              <w:top w:val="nil"/>
              <w:left w:val="nil"/>
              <w:bottom w:val="nil"/>
              <w:right w:val="nil"/>
            </w:tcBorders>
            <w:shd w:val="clear" w:color="auto" w:fill="auto"/>
            <w:vAlign w:val="bottom"/>
          </w:tcPr>
          <w:p w:rsidR="00E42F53" w:rsidRPr="00E42F53" w:rsidRDefault="00E42F53" w:rsidP="00E42F53">
            <w:pPr>
              <w:rPr>
                <w:rFonts w:ascii="Verdana" w:hAnsi="Verdana"/>
                <w:sz w:val="20"/>
                <w:szCs w:val="20"/>
              </w:rPr>
            </w:pPr>
            <w:r w:rsidRPr="00E42F53">
              <w:rPr>
                <w:rFonts w:ascii="Verdana" w:hAnsi="Verdana"/>
                <w:sz w:val="20"/>
                <w:szCs w:val="20"/>
              </w:rPr>
              <w:t xml:space="preserve"> </w:t>
            </w:r>
          </w:p>
        </w:tc>
      </w:tr>
      <w:tr w:rsidR="00E42F53" w:rsidRPr="00E42F53" w:rsidTr="00E42F53">
        <w:trPr>
          <w:trHeight w:val="280"/>
        </w:trPr>
        <w:tc>
          <w:tcPr>
            <w:tcW w:w="2320" w:type="dxa"/>
            <w:tcBorders>
              <w:top w:val="single" w:sz="4" w:space="0" w:color="auto"/>
              <w:left w:val="single" w:sz="12" w:space="0" w:color="auto"/>
              <w:bottom w:val="double" w:sz="6" w:space="0" w:color="auto"/>
              <w:right w:val="single" w:sz="4" w:space="0" w:color="000000"/>
            </w:tcBorders>
            <w:shd w:val="clear" w:color="auto" w:fill="auto"/>
            <w:vAlign w:val="center"/>
          </w:tcPr>
          <w:p w:rsidR="00E42F53" w:rsidRPr="00E42F53" w:rsidRDefault="00E42F53" w:rsidP="00E42F53">
            <w:pPr>
              <w:rPr>
                <w:rFonts w:ascii="Verdana" w:hAnsi="Verdana"/>
                <w:b/>
                <w:bCs/>
                <w:sz w:val="20"/>
                <w:szCs w:val="20"/>
              </w:rPr>
            </w:pPr>
            <w:r w:rsidRPr="00E42F53">
              <w:rPr>
                <w:rFonts w:ascii="Verdana" w:hAnsi="Verdana"/>
                <w:b/>
                <w:bCs/>
                <w:sz w:val="20"/>
                <w:szCs w:val="20"/>
              </w:rPr>
              <w:t>ATTENDENCE/1AB</w:t>
            </w:r>
          </w:p>
        </w:tc>
        <w:tc>
          <w:tcPr>
            <w:tcW w:w="3840" w:type="dxa"/>
            <w:tcBorders>
              <w:top w:val="single" w:sz="4" w:space="0" w:color="auto"/>
              <w:left w:val="single" w:sz="4" w:space="0" w:color="auto"/>
              <w:bottom w:val="nil"/>
              <w:right w:val="single" w:sz="12" w:space="0" w:color="auto"/>
            </w:tcBorders>
            <w:shd w:val="clear" w:color="auto" w:fill="auto"/>
            <w:vAlign w:val="center"/>
          </w:tcPr>
          <w:p w:rsidR="00E42F53" w:rsidRPr="00E42F53" w:rsidRDefault="00E42F53" w:rsidP="00E42F53">
            <w:pPr>
              <w:jc w:val="right"/>
              <w:rPr>
                <w:rFonts w:ascii="Verdana" w:hAnsi="Verdana"/>
                <w:sz w:val="20"/>
                <w:szCs w:val="20"/>
              </w:rPr>
            </w:pPr>
            <w:r w:rsidRPr="00E42F53">
              <w:rPr>
                <w:rFonts w:ascii="Verdana" w:hAnsi="Verdana"/>
                <w:sz w:val="20"/>
                <w:szCs w:val="20"/>
              </w:rPr>
              <w:t>50</w:t>
            </w:r>
          </w:p>
        </w:tc>
        <w:tc>
          <w:tcPr>
            <w:tcW w:w="1780" w:type="dxa"/>
            <w:tcBorders>
              <w:top w:val="single" w:sz="4" w:space="0" w:color="auto"/>
              <w:left w:val="single" w:sz="12" w:space="0" w:color="auto"/>
              <w:bottom w:val="single" w:sz="12" w:space="0" w:color="auto"/>
              <w:right w:val="single" w:sz="4" w:space="0" w:color="auto"/>
            </w:tcBorders>
            <w:shd w:val="clear" w:color="auto" w:fill="auto"/>
          </w:tcPr>
          <w:p w:rsidR="00E42F53" w:rsidRPr="00E42F53" w:rsidRDefault="00E42F53" w:rsidP="00E42F53">
            <w:pPr>
              <w:jc w:val="right"/>
              <w:rPr>
                <w:rFonts w:ascii="Verdana" w:hAnsi="Verdana"/>
                <w:sz w:val="20"/>
                <w:szCs w:val="20"/>
              </w:rPr>
            </w:pPr>
            <w:r w:rsidRPr="00E42F53">
              <w:rPr>
                <w:rFonts w:ascii="Verdana" w:hAnsi="Verdana"/>
                <w:sz w:val="20"/>
                <w:szCs w:val="20"/>
              </w:rPr>
              <w:t>875 - 1039</w:t>
            </w:r>
          </w:p>
        </w:tc>
        <w:tc>
          <w:tcPr>
            <w:tcW w:w="1300" w:type="dxa"/>
            <w:tcBorders>
              <w:top w:val="single" w:sz="4" w:space="0" w:color="auto"/>
              <w:left w:val="single" w:sz="4" w:space="0" w:color="auto"/>
              <w:bottom w:val="single" w:sz="12" w:space="0" w:color="auto"/>
              <w:right w:val="single" w:sz="12" w:space="0" w:color="auto"/>
            </w:tcBorders>
            <w:shd w:val="clear" w:color="auto" w:fill="auto"/>
            <w:vAlign w:val="bottom"/>
          </w:tcPr>
          <w:p w:rsidR="00E42F53" w:rsidRPr="00E42F53" w:rsidRDefault="00E42F53" w:rsidP="00E42F53">
            <w:pPr>
              <w:jc w:val="center"/>
              <w:rPr>
                <w:rFonts w:ascii="Verdana" w:hAnsi="Verdana"/>
                <w:sz w:val="20"/>
                <w:szCs w:val="20"/>
              </w:rPr>
            </w:pPr>
            <w:r w:rsidRPr="00E42F53">
              <w:rPr>
                <w:rFonts w:ascii="Verdana" w:hAnsi="Verdana"/>
                <w:sz w:val="20"/>
                <w:szCs w:val="20"/>
              </w:rPr>
              <w:t>F</w:t>
            </w:r>
          </w:p>
        </w:tc>
        <w:tc>
          <w:tcPr>
            <w:tcW w:w="1460" w:type="dxa"/>
            <w:tcBorders>
              <w:top w:val="nil"/>
              <w:left w:val="nil"/>
              <w:bottom w:val="nil"/>
              <w:right w:val="nil"/>
            </w:tcBorders>
            <w:shd w:val="clear" w:color="auto" w:fill="auto"/>
            <w:vAlign w:val="bottom"/>
          </w:tcPr>
          <w:p w:rsidR="00E42F53" w:rsidRPr="00E42F53" w:rsidRDefault="00E42F53" w:rsidP="00E42F53">
            <w:pPr>
              <w:rPr>
                <w:rFonts w:ascii="Verdana" w:hAnsi="Verdana"/>
                <w:sz w:val="20"/>
                <w:szCs w:val="20"/>
              </w:rPr>
            </w:pPr>
            <w:r w:rsidRPr="00E42F53">
              <w:rPr>
                <w:rFonts w:ascii="Verdana" w:hAnsi="Verdana"/>
                <w:sz w:val="20"/>
                <w:szCs w:val="20"/>
              </w:rPr>
              <w:t xml:space="preserve"> </w:t>
            </w:r>
          </w:p>
        </w:tc>
      </w:tr>
      <w:tr w:rsidR="00E42F53" w:rsidRPr="00E42F53" w:rsidTr="00E42F53">
        <w:trPr>
          <w:trHeight w:val="300"/>
        </w:trPr>
        <w:tc>
          <w:tcPr>
            <w:tcW w:w="2320" w:type="dxa"/>
            <w:tcBorders>
              <w:top w:val="double" w:sz="6" w:space="0" w:color="auto"/>
              <w:left w:val="single" w:sz="12" w:space="0" w:color="auto"/>
              <w:bottom w:val="single" w:sz="12" w:space="0" w:color="auto"/>
              <w:right w:val="nil"/>
            </w:tcBorders>
            <w:shd w:val="clear" w:color="auto" w:fill="auto"/>
            <w:vAlign w:val="center"/>
          </w:tcPr>
          <w:p w:rsidR="00E42F53" w:rsidRPr="00E42F53" w:rsidRDefault="00E42F53" w:rsidP="00E42F53">
            <w:pPr>
              <w:jc w:val="center"/>
              <w:rPr>
                <w:rFonts w:ascii="Verdana" w:hAnsi="Verdana"/>
                <w:b/>
                <w:bCs/>
                <w:sz w:val="20"/>
                <w:szCs w:val="20"/>
              </w:rPr>
            </w:pPr>
            <w:r w:rsidRPr="00E42F53">
              <w:rPr>
                <w:rFonts w:ascii="Verdana" w:hAnsi="Verdana"/>
                <w:b/>
                <w:bCs/>
                <w:sz w:val="20"/>
                <w:szCs w:val="20"/>
              </w:rPr>
              <w:t>TOTAL</w:t>
            </w:r>
          </w:p>
        </w:tc>
        <w:tc>
          <w:tcPr>
            <w:tcW w:w="3840" w:type="dxa"/>
            <w:tcBorders>
              <w:top w:val="double" w:sz="6" w:space="0" w:color="auto"/>
              <w:left w:val="nil"/>
              <w:bottom w:val="single" w:sz="12" w:space="0" w:color="auto"/>
              <w:right w:val="single" w:sz="12" w:space="0" w:color="auto"/>
            </w:tcBorders>
            <w:shd w:val="clear" w:color="auto" w:fill="auto"/>
            <w:vAlign w:val="center"/>
          </w:tcPr>
          <w:p w:rsidR="00E42F53" w:rsidRPr="00E42F53" w:rsidRDefault="00E42F53" w:rsidP="00E42F53">
            <w:pPr>
              <w:jc w:val="right"/>
              <w:rPr>
                <w:rFonts w:ascii="Verdana" w:hAnsi="Verdana"/>
                <w:sz w:val="20"/>
                <w:szCs w:val="20"/>
              </w:rPr>
            </w:pPr>
            <w:r w:rsidRPr="00E42F53">
              <w:rPr>
                <w:rFonts w:ascii="Verdana" w:hAnsi="Verdana"/>
                <w:sz w:val="20"/>
                <w:szCs w:val="20"/>
              </w:rPr>
              <w:t>1700</w:t>
            </w:r>
          </w:p>
        </w:tc>
        <w:tc>
          <w:tcPr>
            <w:tcW w:w="1780" w:type="dxa"/>
            <w:tcBorders>
              <w:top w:val="nil"/>
              <w:left w:val="nil"/>
              <w:bottom w:val="nil"/>
              <w:right w:val="nil"/>
            </w:tcBorders>
            <w:shd w:val="clear" w:color="auto" w:fill="auto"/>
          </w:tcPr>
          <w:p w:rsidR="00E42F53" w:rsidRPr="00E42F53" w:rsidRDefault="00E42F53" w:rsidP="00E42F53">
            <w:pPr>
              <w:rPr>
                <w:rFonts w:ascii="Verdana" w:hAnsi="Verdana"/>
                <w:sz w:val="20"/>
                <w:szCs w:val="20"/>
              </w:rPr>
            </w:pPr>
          </w:p>
        </w:tc>
        <w:tc>
          <w:tcPr>
            <w:tcW w:w="1300" w:type="dxa"/>
            <w:tcBorders>
              <w:top w:val="nil"/>
              <w:left w:val="nil"/>
              <w:bottom w:val="nil"/>
              <w:right w:val="nil"/>
            </w:tcBorders>
            <w:shd w:val="clear" w:color="auto" w:fill="auto"/>
            <w:vAlign w:val="bottom"/>
          </w:tcPr>
          <w:p w:rsidR="00E42F53" w:rsidRPr="00E42F53" w:rsidRDefault="00E42F53" w:rsidP="00E42F53">
            <w:pPr>
              <w:rPr>
                <w:rFonts w:ascii="Verdana" w:hAnsi="Verdana"/>
                <w:sz w:val="20"/>
                <w:szCs w:val="20"/>
              </w:rPr>
            </w:pPr>
          </w:p>
        </w:tc>
        <w:tc>
          <w:tcPr>
            <w:tcW w:w="1460" w:type="dxa"/>
            <w:tcBorders>
              <w:top w:val="nil"/>
              <w:left w:val="nil"/>
              <w:bottom w:val="nil"/>
              <w:right w:val="nil"/>
            </w:tcBorders>
            <w:shd w:val="clear" w:color="auto" w:fill="auto"/>
          </w:tcPr>
          <w:p w:rsidR="00E42F53" w:rsidRPr="00E42F53" w:rsidRDefault="00E42F53" w:rsidP="00E42F53">
            <w:pPr>
              <w:rPr>
                <w:rFonts w:ascii="Verdana" w:hAnsi="Verdana"/>
                <w:sz w:val="20"/>
                <w:szCs w:val="20"/>
              </w:rPr>
            </w:pPr>
          </w:p>
        </w:tc>
      </w:tr>
    </w:tbl>
    <w:p w:rsidR="00396A35" w:rsidRDefault="00396A35" w:rsidP="005A14E3">
      <w:pPr>
        <w:spacing w:after="0"/>
        <w:ind w:left="1440"/>
        <w:rPr>
          <w:i/>
        </w:rPr>
      </w:pPr>
    </w:p>
    <w:p w:rsidR="00396A35" w:rsidRPr="005A14E3" w:rsidRDefault="00396A35" w:rsidP="005A14E3">
      <w:pPr>
        <w:pStyle w:val="ListParagraph"/>
        <w:numPr>
          <w:ilvl w:val="0"/>
          <w:numId w:val="1"/>
        </w:numPr>
        <w:spacing w:after="0"/>
        <w:ind w:left="1440"/>
        <w:rPr>
          <w:b/>
        </w:rPr>
      </w:pPr>
      <w:r w:rsidRPr="003431A1">
        <w:rPr>
          <w:b/>
        </w:rPr>
        <w:t>NOTES AND ADDITIONAL INSTRUCTIONS FROM COURSE INSTRUCTOR</w:t>
      </w:r>
    </w:p>
    <w:p w:rsidR="00396A35" w:rsidRDefault="00396A35" w:rsidP="005A14E3">
      <w:pPr>
        <w:pStyle w:val="ListParagraph"/>
        <w:numPr>
          <w:ilvl w:val="0"/>
          <w:numId w:val="4"/>
        </w:numPr>
        <w:spacing w:after="0"/>
      </w:pPr>
      <w:r w:rsidRPr="005A14E3">
        <w:rPr>
          <w:u w:val="single"/>
        </w:rPr>
        <w:t>Withdrawal from Course:</w:t>
      </w:r>
      <w:r>
        <w:t xml:space="preserve">  It is the student’s responsibility to officially drop a class if circumstances prevent attendance.  Any student who desires to, or must, officially withdraw from a course after the first scheduled class meeting must file an application for Withdrawal or an Application for Refund.  The </w:t>
      </w:r>
      <w:r w:rsidR="003431A1">
        <w:t>student must sign the withdrawal form</w:t>
      </w:r>
      <w:r>
        <w:t>.</w:t>
      </w:r>
    </w:p>
    <w:p w:rsidR="00FD46FB" w:rsidRDefault="00FD46FB" w:rsidP="005A14E3">
      <w:pPr>
        <w:spacing w:after="0"/>
        <w:ind w:left="1440"/>
      </w:pPr>
    </w:p>
    <w:p w:rsidR="00FD46FB" w:rsidRDefault="00FD46FB" w:rsidP="005A14E3">
      <w:pPr>
        <w:spacing w:after="0"/>
        <w:ind w:left="1800"/>
      </w:pPr>
      <w:r>
        <w:t>Application for Withdrawal:  A</w:t>
      </w:r>
      <w:r w:rsidR="00396A35">
        <w:t xml:space="preserve">ccepted at any time </w:t>
      </w:r>
      <w:r w:rsidR="003431A1">
        <w:t>before</w:t>
      </w:r>
      <w:r w:rsidR="00396A35">
        <w:t xml:space="preserve"> Friday of the 6</w:t>
      </w:r>
      <w:r w:rsidR="00396A35" w:rsidRPr="00396A35">
        <w:rPr>
          <w:vertAlign w:val="superscript"/>
        </w:rPr>
        <w:t>th</w:t>
      </w:r>
      <w:r w:rsidR="00396A35">
        <w:t xml:space="preserve"> week.</w:t>
      </w:r>
    </w:p>
    <w:p w:rsidR="00FD46FB" w:rsidRDefault="00FD46FB" w:rsidP="005A14E3">
      <w:pPr>
        <w:spacing w:after="0"/>
      </w:pPr>
    </w:p>
    <w:p w:rsidR="005A14E3" w:rsidRDefault="00FD46FB" w:rsidP="005A14E3">
      <w:pPr>
        <w:pStyle w:val="ListParagraph"/>
        <w:numPr>
          <w:ilvl w:val="0"/>
          <w:numId w:val="4"/>
        </w:numPr>
        <w:spacing w:after="0"/>
      </w:pPr>
      <w:r w:rsidRPr="005A14E3">
        <w:rPr>
          <w:u w:val="single"/>
        </w:rPr>
        <w:t>Administrative Withdrawal:</w:t>
      </w:r>
      <w:r>
        <w:t xml:space="preserve">  An administrative </w:t>
      </w:r>
      <w:r w:rsidR="003431A1">
        <w:t>withdrawal</w:t>
      </w:r>
      <w:r>
        <w:t xml:space="preserve"> </w:t>
      </w:r>
      <w:proofErr w:type="gramStart"/>
      <w:r>
        <w:t>is initiated</w:t>
      </w:r>
      <w:proofErr w:type="gramEnd"/>
      <w:r>
        <w:t xml:space="preserve"> when the student fails to meet College attendance </w:t>
      </w:r>
      <w:r w:rsidR="003431A1">
        <w:t>requirements</w:t>
      </w:r>
      <w:r>
        <w:t>.  The instructor will assign the appropriate grade on the Administrative Withdrawal Form for submission to the registrar.</w:t>
      </w:r>
      <w:r w:rsidR="005A14E3">
        <w:t xml:space="preserve">  </w:t>
      </w:r>
    </w:p>
    <w:p w:rsidR="005A14E3" w:rsidRDefault="005A14E3" w:rsidP="005A14E3">
      <w:pPr>
        <w:pStyle w:val="ListParagraph"/>
        <w:spacing w:after="0"/>
        <w:ind w:left="1800"/>
        <w:rPr>
          <w:u w:val="single"/>
        </w:rPr>
      </w:pPr>
    </w:p>
    <w:p w:rsidR="00FD46FB" w:rsidRDefault="005A14E3" w:rsidP="005A14E3">
      <w:pPr>
        <w:pStyle w:val="ListParagraph"/>
        <w:spacing w:after="0"/>
        <w:ind w:left="1800"/>
        <w:jc w:val="center"/>
      </w:pPr>
      <w:r w:rsidRPr="005A14E3">
        <w:rPr>
          <w:b/>
          <w:u w:val="single"/>
        </w:rPr>
        <w:t>PLEGERISM IS AN AUTOMATIC ADMIN</w:t>
      </w:r>
      <w:proofErr w:type="gramStart"/>
      <w:r w:rsidRPr="005A14E3">
        <w:rPr>
          <w:b/>
          <w:u w:val="single"/>
        </w:rPr>
        <w:t xml:space="preserve">. </w:t>
      </w:r>
      <w:proofErr w:type="gramEnd"/>
      <w:r w:rsidRPr="005A14E3">
        <w:rPr>
          <w:b/>
          <w:u w:val="single"/>
        </w:rPr>
        <w:t>WITHDRAWAL.</w:t>
      </w:r>
    </w:p>
    <w:p w:rsidR="00FD46FB" w:rsidRDefault="00FD46FB" w:rsidP="005A14E3">
      <w:pPr>
        <w:spacing w:after="0"/>
        <w:ind w:left="1440"/>
      </w:pPr>
    </w:p>
    <w:p w:rsidR="003431A1" w:rsidRPr="005A14E3" w:rsidRDefault="00FD46FB" w:rsidP="005A14E3">
      <w:pPr>
        <w:pStyle w:val="ListParagraph"/>
        <w:numPr>
          <w:ilvl w:val="0"/>
          <w:numId w:val="4"/>
        </w:numPr>
        <w:spacing w:after="0"/>
        <w:rPr>
          <w:u w:val="single"/>
        </w:rPr>
      </w:pPr>
      <w:r w:rsidRPr="005A14E3">
        <w:rPr>
          <w:u w:val="single"/>
        </w:rPr>
        <w:t xml:space="preserve">An Incomplete Grade:  </w:t>
      </w:r>
    </w:p>
    <w:p w:rsidR="003431A1" w:rsidRDefault="003431A1" w:rsidP="005A14E3">
      <w:pPr>
        <w:spacing w:after="0"/>
      </w:pPr>
    </w:p>
    <w:p w:rsidR="003431A1" w:rsidRDefault="00FD46FB" w:rsidP="005A14E3">
      <w:pPr>
        <w:pStyle w:val="ListParagraph"/>
        <w:spacing w:after="0"/>
        <w:ind w:left="1800"/>
      </w:pPr>
      <w:r>
        <w:t xml:space="preserve">The college catalog states, “An incomplete grade may be given in those cases where the student has completed the majority of the course work but, because of personal illness, death in the immediate family, or military orders, the student is unable to complete the requirements for a course …”  </w:t>
      </w:r>
    </w:p>
    <w:p w:rsidR="003431A1" w:rsidRDefault="003431A1" w:rsidP="005A14E3">
      <w:pPr>
        <w:pStyle w:val="ListParagraph"/>
        <w:spacing w:after="0"/>
        <w:ind w:left="1800"/>
      </w:pPr>
    </w:p>
    <w:p w:rsidR="003431A1" w:rsidRDefault="00FD46FB" w:rsidP="005A14E3">
      <w:pPr>
        <w:pStyle w:val="ListParagraph"/>
        <w:spacing w:after="0"/>
        <w:ind w:left="1800"/>
      </w:pPr>
      <w:r>
        <w:t xml:space="preserve">Prior approval from the instructor is required before </w:t>
      </w:r>
      <w:r w:rsidR="003431A1">
        <w:t xml:space="preserve">recording </w:t>
      </w:r>
      <w:r>
        <w:t>the grade of “I</w:t>
      </w:r>
      <w:r w:rsidR="003431A1">
        <w:t>P”</w:t>
      </w:r>
      <w:r>
        <w:t xml:space="preserve">.  A student who merely fails to show for the final examination </w:t>
      </w:r>
      <w:r w:rsidR="003431A1">
        <w:t xml:space="preserve">or class </w:t>
      </w:r>
      <w:r>
        <w:t>will receive a zero for the final and an “F” for the course.</w:t>
      </w:r>
    </w:p>
    <w:p w:rsidR="003431A1" w:rsidRDefault="003431A1" w:rsidP="005A14E3">
      <w:pPr>
        <w:spacing w:after="0"/>
      </w:pPr>
    </w:p>
    <w:p w:rsidR="003431A1" w:rsidRDefault="003431A1" w:rsidP="005A14E3">
      <w:pPr>
        <w:pStyle w:val="ListParagraph"/>
        <w:numPr>
          <w:ilvl w:val="0"/>
          <w:numId w:val="4"/>
        </w:numPr>
        <w:spacing w:after="0"/>
      </w:pPr>
      <w:r>
        <w:t>Students who receive cellular calls and pages during class disrupt the normal classroom-learning environment.  To avoid this disruption, students must turn off all cellular phones, pagers, and beepers (or put them on vibrate if student is on the College emergency alert system? When entering the classroom.</w:t>
      </w:r>
    </w:p>
    <w:p w:rsidR="003431A1" w:rsidRDefault="003431A1" w:rsidP="005A14E3">
      <w:pPr>
        <w:spacing w:after="0"/>
      </w:pPr>
    </w:p>
    <w:p w:rsidR="003431A1" w:rsidRPr="003431A1" w:rsidRDefault="003431A1" w:rsidP="005A14E3">
      <w:pPr>
        <w:pStyle w:val="ListParagraph"/>
        <w:numPr>
          <w:ilvl w:val="0"/>
          <w:numId w:val="1"/>
        </w:numPr>
        <w:spacing w:after="0"/>
        <w:rPr>
          <w:b/>
        </w:rPr>
      </w:pPr>
      <w:r w:rsidRPr="003431A1">
        <w:rPr>
          <w:b/>
        </w:rPr>
        <w:t>COURSE OUTLINE</w:t>
      </w:r>
    </w:p>
    <w:p w:rsidR="00EF19AE" w:rsidRPr="006D5157" w:rsidRDefault="003431A1" w:rsidP="005A14E3">
      <w:pPr>
        <w:spacing w:after="0"/>
        <w:ind w:left="1080"/>
        <w:rPr>
          <w:i/>
        </w:rPr>
      </w:pPr>
      <w:r>
        <w:t xml:space="preserve">See </w:t>
      </w:r>
      <w:r w:rsidRPr="003431A1">
        <w:rPr>
          <w:i/>
        </w:rPr>
        <w:t>FALL 2010 SYLLABUS FOR ENGLISH 1301</w:t>
      </w:r>
      <w:r>
        <w:rPr>
          <w:i/>
        </w:rPr>
        <w:t>.</w:t>
      </w:r>
      <w:r w:rsidR="006D5157">
        <w:rPr>
          <w:i/>
        </w:rPr>
        <w:tab/>
      </w:r>
    </w:p>
    <w:sectPr w:rsidR="00EF19AE" w:rsidRPr="006D5157" w:rsidSect="003431A1">
      <w:headerReference w:type="default" r:id="rId5"/>
      <w:footerReference w:type="default" r:id="rId6"/>
      <w:pgSz w:w="12240" w:h="15840"/>
      <w:pgMar w:top="1440" w:right="1440" w:bottom="1440" w:left="144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1A1" w:rsidRPr="003431A1" w:rsidRDefault="003431A1" w:rsidP="006D5157">
    <w:pPr>
      <w:pStyle w:val="Footer"/>
      <w:jc w:val="center"/>
      <w:rPr>
        <w:b/>
      </w:rPr>
    </w:pPr>
    <w:r w:rsidRPr="003431A1">
      <w:rPr>
        <w:b/>
      </w:rPr>
      <w:t xml:space="preserve">Page </w:t>
    </w:r>
    <w:r w:rsidR="0038009E" w:rsidRPr="003431A1">
      <w:rPr>
        <w:b/>
      </w:rPr>
      <w:fldChar w:fldCharType="begin"/>
    </w:r>
    <w:r w:rsidRPr="003431A1">
      <w:rPr>
        <w:b/>
      </w:rPr>
      <w:instrText xml:space="preserve"> PAGE </w:instrText>
    </w:r>
    <w:r w:rsidR="0038009E" w:rsidRPr="003431A1">
      <w:rPr>
        <w:b/>
      </w:rPr>
      <w:fldChar w:fldCharType="separate"/>
    </w:r>
    <w:r w:rsidR="00E42F53">
      <w:rPr>
        <w:b/>
        <w:noProof/>
      </w:rPr>
      <w:t>6</w:t>
    </w:r>
    <w:r w:rsidR="0038009E" w:rsidRPr="003431A1">
      <w:rPr>
        <w:b/>
      </w:rPr>
      <w:fldChar w:fldCharType="end"/>
    </w:r>
    <w:r w:rsidRPr="003431A1">
      <w:rPr>
        <w:b/>
      </w:rPr>
      <w:t xml:space="preserve"> of </w:t>
    </w:r>
    <w:r w:rsidR="0038009E" w:rsidRPr="003431A1">
      <w:rPr>
        <w:b/>
      </w:rPr>
      <w:fldChar w:fldCharType="begin"/>
    </w:r>
    <w:r w:rsidRPr="003431A1">
      <w:rPr>
        <w:b/>
      </w:rPr>
      <w:instrText xml:space="preserve"> NUMPAGES </w:instrText>
    </w:r>
    <w:r w:rsidR="0038009E" w:rsidRPr="003431A1">
      <w:rPr>
        <w:b/>
      </w:rPr>
      <w:fldChar w:fldCharType="separate"/>
    </w:r>
    <w:r w:rsidR="00E42F53">
      <w:rPr>
        <w:b/>
        <w:noProof/>
      </w:rPr>
      <w:t>6</w:t>
    </w:r>
    <w:r w:rsidR="0038009E" w:rsidRPr="003431A1">
      <w:rPr>
        <w:b/>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3AC" w:rsidRPr="00AF59AA" w:rsidRDefault="003123AC" w:rsidP="003123AC">
    <w:pPr>
      <w:spacing w:after="0"/>
      <w:jc w:val="center"/>
      <w:rPr>
        <w:rFonts w:ascii="Times New Roman" w:hAnsi="Times New Roman"/>
        <w:b/>
        <w:i/>
        <w:u w:val="single"/>
      </w:rPr>
    </w:pPr>
    <w:r w:rsidRPr="00AF59AA">
      <w:rPr>
        <w:rFonts w:ascii="Times New Roman" w:hAnsi="Times New Roman"/>
        <w:b/>
        <w:i/>
        <w:u w:val="single"/>
      </w:rPr>
      <w:t>THIS IS NOT WRITTEN IN STONE – SUBJECT TO CHANGE!</w:t>
    </w:r>
  </w:p>
  <w:p w:rsidR="003123AC" w:rsidRDefault="003123AC">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F11A8"/>
    <w:multiLevelType w:val="hybridMultilevel"/>
    <w:tmpl w:val="90D27394"/>
    <w:lvl w:ilvl="0" w:tplc="36247BA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CB7ADE"/>
    <w:multiLevelType w:val="hybridMultilevel"/>
    <w:tmpl w:val="592A0F6C"/>
    <w:lvl w:ilvl="0" w:tplc="6A92F01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4B366B1"/>
    <w:multiLevelType w:val="hybridMultilevel"/>
    <w:tmpl w:val="8F4E4E52"/>
    <w:lvl w:ilvl="0" w:tplc="DDFA6A1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706B06DB"/>
    <w:multiLevelType w:val="hybridMultilevel"/>
    <w:tmpl w:val="AA0AAE6E"/>
    <w:lvl w:ilvl="0" w:tplc="AB66D1A2">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9"/>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F19AE"/>
    <w:rsid w:val="002C7ACF"/>
    <w:rsid w:val="002F6BAE"/>
    <w:rsid w:val="002F7666"/>
    <w:rsid w:val="003123AC"/>
    <w:rsid w:val="00312CCE"/>
    <w:rsid w:val="003259F4"/>
    <w:rsid w:val="003431A1"/>
    <w:rsid w:val="0038009E"/>
    <w:rsid w:val="00396A35"/>
    <w:rsid w:val="005A14E3"/>
    <w:rsid w:val="006D5157"/>
    <w:rsid w:val="007C328E"/>
    <w:rsid w:val="00875554"/>
    <w:rsid w:val="008A20A9"/>
    <w:rsid w:val="008A5438"/>
    <w:rsid w:val="008D7D79"/>
    <w:rsid w:val="009D5A0C"/>
    <w:rsid w:val="00AD1D33"/>
    <w:rsid w:val="00C34CDE"/>
    <w:rsid w:val="00DC7B6E"/>
    <w:rsid w:val="00DF5F56"/>
    <w:rsid w:val="00E42F53"/>
    <w:rsid w:val="00EF19AE"/>
    <w:rsid w:val="00FD46F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E30D0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F19AE"/>
    <w:pPr>
      <w:ind w:left="720"/>
      <w:contextualSpacing/>
    </w:pPr>
  </w:style>
  <w:style w:type="character" w:styleId="Hyperlink">
    <w:name w:val="Hyperlink"/>
    <w:basedOn w:val="DefaultParagraphFont"/>
    <w:uiPriority w:val="99"/>
    <w:semiHidden/>
    <w:unhideWhenUsed/>
    <w:rsid w:val="00EF19AE"/>
    <w:rPr>
      <w:color w:val="0000FF" w:themeColor="hyperlink"/>
      <w:u w:val="single"/>
    </w:rPr>
  </w:style>
  <w:style w:type="character" w:styleId="FollowedHyperlink">
    <w:name w:val="FollowedHyperlink"/>
    <w:basedOn w:val="DefaultParagraphFont"/>
    <w:uiPriority w:val="99"/>
    <w:semiHidden/>
    <w:unhideWhenUsed/>
    <w:rsid w:val="00EF19AE"/>
    <w:rPr>
      <w:color w:val="800080" w:themeColor="followedHyperlink"/>
      <w:u w:val="single"/>
    </w:rPr>
  </w:style>
  <w:style w:type="paragraph" w:styleId="Header">
    <w:name w:val="header"/>
    <w:basedOn w:val="Normal"/>
    <w:link w:val="HeaderChar"/>
    <w:rsid w:val="00396A35"/>
    <w:pPr>
      <w:tabs>
        <w:tab w:val="center" w:pos="4320"/>
        <w:tab w:val="right" w:pos="8640"/>
      </w:tabs>
      <w:spacing w:after="0"/>
    </w:pPr>
  </w:style>
  <w:style w:type="character" w:customStyle="1" w:styleId="HeaderChar">
    <w:name w:val="Header Char"/>
    <w:basedOn w:val="DefaultParagraphFont"/>
    <w:link w:val="Header"/>
    <w:rsid w:val="00396A35"/>
  </w:style>
  <w:style w:type="paragraph" w:styleId="Footer">
    <w:name w:val="footer"/>
    <w:basedOn w:val="Normal"/>
    <w:link w:val="FooterChar"/>
    <w:rsid w:val="00396A35"/>
    <w:pPr>
      <w:tabs>
        <w:tab w:val="center" w:pos="4320"/>
        <w:tab w:val="right" w:pos="8640"/>
      </w:tabs>
      <w:spacing w:after="0"/>
    </w:pPr>
  </w:style>
  <w:style w:type="character" w:customStyle="1" w:styleId="FooterChar">
    <w:name w:val="Footer Char"/>
    <w:basedOn w:val="DefaultParagraphFont"/>
    <w:link w:val="Footer"/>
    <w:rsid w:val="00396A35"/>
  </w:style>
</w:styles>
</file>

<file path=word/webSettings.xml><?xml version="1.0" encoding="utf-8"?>
<w:webSettings xmlns:r="http://schemas.openxmlformats.org/officeDocument/2006/relationships" xmlns:w="http://schemas.openxmlformats.org/wordprocessingml/2006/main">
  <w:divs>
    <w:div w:id="542524056">
      <w:bodyDiv w:val="1"/>
      <w:marLeft w:val="0"/>
      <w:marRight w:val="0"/>
      <w:marTop w:val="0"/>
      <w:marBottom w:val="0"/>
      <w:divBdr>
        <w:top w:val="none" w:sz="0" w:space="0" w:color="auto"/>
        <w:left w:val="none" w:sz="0" w:space="0" w:color="auto"/>
        <w:bottom w:val="none" w:sz="0" w:space="0" w:color="auto"/>
        <w:right w:val="none" w:sz="0" w:space="0" w:color="auto"/>
      </w:divBdr>
    </w:div>
    <w:div w:id="727071493">
      <w:bodyDiv w:val="1"/>
      <w:marLeft w:val="0"/>
      <w:marRight w:val="0"/>
      <w:marTop w:val="0"/>
      <w:marBottom w:val="0"/>
      <w:divBdr>
        <w:top w:val="none" w:sz="0" w:space="0" w:color="auto"/>
        <w:left w:val="none" w:sz="0" w:space="0" w:color="auto"/>
        <w:bottom w:val="none" w:sz="0" w:space="0" w:color="auto"/>
        <w:right w:val="none" w:sz="0" w:space="0" w:color="auto"/>
      </w:divBdr>
    </w:div>
    <w:div w:id="1225140339">
      <w:bodyDiv w:val="1"/>
      <w:marLeft w:val="0"/>
      <w:marRight w:val="0"/>
      <w:marTop w:val="0"/>
      <w:marBottom w:val="0"/>
      <w:divBdr>
        <w:top w:val="none" w:sz="0" w:space="0" w:color="auto"/>
        <w:left w:val="none" w:sz="0" w:space="0" w:color="auto"/>
        <w:bottom w:val="none" w:sz="0" w:space="0" w:color="auto"/>
        <w:right w:val="none" w:sz="0" w:space="0" w:color="auto"/>
      </w:divBdr>
    </w:div>
    <w:div w:id="21290791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1085</Words>
  <Characters>6186</Characters>
  <Application>Microsoft Macintosh Word</Application>
  <DocSecurity>0</DocSecurity>
  <Lines>51</Lines>
  <Paragraphs>12</Paragraphs>
  <ScaleCrop>false</ScaleCrop>
  <Company>Killeen Independent School District</Company>
  <LinksUpToDate>false</LinksUpToDate>
  <CharactersWithSpaces>7596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KISD</dc:creator>
  <cp:keywords/>
  <cp:lastModifiedBy>KISD</cp:lastModifiedBy>
  <cp:revision>9</cp:revision>
  <dcterms:created xsi:type="dcterms:W3CDTF">2010-07-29T15:36:00Z</dcterms:created>
  <dcterms:modified xsi:type="dcterms:W3CDTF">2010-08-02T00:11:00Z</dcterms:modified>
</cp:coreProperties>
</file>